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8F" w:rsidRPr="00D40F74" w:rsidRDefault="0094478F" w:rsidP="0065475A">
      <w:pPr>
        <w:spacing w:line="276" w:lineRule="auto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0F74">
        <w:rPr>
          <w:rFonts w:asciiTheme="minorHAnsi" w:hAnsiTheme="minorHAnsi" w:cstheme="minorHAnsi"/>
          <w:b/>
          <w:sz w:val="28"/>
          <w:szCs w:val="28"/>
        </w:rPr>
        <w:t>DECLARAÇÃO</w:t>
      </w:r>
    </w:p>
    <w:p w:rsidR="003325AC" w:rsidRPr="00D40F74" w:rsidRDefault="006F649C" w:rsidP="0065475A">
      <w:pPr>
        <w:spacing w:line="276" w:lineRule="auto"/>
        <w:ind w:firstLine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40F7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REALIZAÇÃO DE EVENTO - </w:t>
      </w:r>
      <w:hyperlink r:id="rId8" w:history="1">
        <w:r w:rsidRPr="00EB3244">
          <w:rPr>
            <w:rStyle w:val="Hyperlink"/>
            <w:rFonts w:asciiTheme="minorHAnsi" w:hAnsiTheme="minorHAnsi" w:cstheme="minorHAnsi"/>
            <w:b/>
            <w:sz w:val="28"/>
            <w:szCs w:val="28"/>
          </w:rPr>
          <w:t xml:space="preserve">RESOLUÇÃO </w:t>
        </w:r>
        <w:proofErr w:type="gramStart"/>
        <w:r w:rsidRPr="00EB3244">
          <w:rPr>
            <w:rStyle w:val="Hyperlink"/>
            <w:rFonts w:asciiTheme="minorHAnsi" w:hAnsiTheme="minorHAnsi" w:cstheme="minorHAnsi"/>
            <w:b/>
            <w:sz w:val="28"/>
            <w:szCs w:val="28"/>
          </w:rPr>
          <w:t>SMDU.</w:t>
        </w:r>
        <w:proofErr w:type="gramEnd"/>
        <w:r w:rsidRPr="00EB3244">
          <w:rPr>
            <w:rStyle w:val="Hyperlink"/>
            <w:rFonts w:asciiTheme="minorHAnsi" w:hAnsiTheme="minorHAnsi" w:cstheme="minorHAnsi"/>
            <w:b/>
            <w:sz w:val="28"/>
            <w:szCs w:val="28"/>
          </w:rPr>
          <w:t>CPPU/20/2015</w:t>
        </w:r>
      </w:hyperlink>
    </w:p>
    <w:p w:rsidR="006F649C" w:rsidRPr="0094478F" w:rsidRDefault="006F649C" w:rsidP="0065475A">
      <w:pPr>
        <w:spacing w:line="276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Cs w:val="24"/>
        </w:rPr>
        <w:t>(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4478F">
        <w:rPr>
          <w:rFonts w:asciiTheme="minorHAnsi" w:hAnsiTheme="minorHAnsi" w:cstheme="minorHAnsi"/>
          <w:sz w:val="22"/>
          <w:szCs w:val="22"/>
        </w:rPr>
        <w:t xml:space="preserve">egulamenta elementos de comunicação visual, visíveis do logradouro público, dos eventos realizados na cidade de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4478F">
        <w:rPr>
          <w:rFonts w:asciiTheme="minorHAnsi" w:hAnsiTheme="minorHAnsi" w:cstheme="minorHAnsi"/>
          <w:sz w:val="22"/>
          <w:szCs w:val="22"/>
        </w:rPr>
        <w:t xml:space="preserve">ão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94478F">
        <w:rPr>
          <w:rFonts w:asciiTheme="minorHAnsi" w:hAnsiTheme="minorHAnsi" w:cstheme="minorHAnsi"/>
          <w:sz w:val="22"/>
          <w:szCs w:val="22"/>
        </w:rPr>
        <w:t>aulo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6F649C" w:rsidRPr="00E37985" w:rsidRDefault="000D47F1" w:rsidP="00FC2C78">
      <w:pPr>
        <w:spacing w:before="360" w:after="120"/>
        <w:ind w:firstLine="0"/>
        <w:jc w:val="right"/>
        <w:rPr>
          <w:rFonts w:asciiTheme="minorHAnsi" w:hAnsiTheme="minorHAnsi" w:cstheme="minorHAnsi"/>
          <w:color w:val="000000" w:themeColor="text1"/>
          <w:szCs w:val="24"/>
        </w:rPr>
      </w:pPr>
      <w:r w:rsidRPr="00E37985">
        <w:rPr>
          <w:rFonts w:asciiTheme="minorHAnsi" w:hAnsiTheme="minorHAnsi" w:cstheme="minorHAnsi"/>
          <w:color w:val="000000" w:themeColor="text1"/>
          <w:szCs w:val="24"/>
        </w:rPr>
        <w:t>São Paulo</w:t>
      </w:r>
      <w:r w:rsidR="007335BC" w:rsidRPr="00E37985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0969E3">
        <w:rPr>
          <w:rFonts w:asciiTheme="minorHAnsi" w:hAnsiTheme="minorHAnsi" w:cstheme="minorHAnsi"/>
          <w:color w:val="000000" w:themeColor="text1"/>
          <w:szCs w:val="24"/>
        </w:rPr>
        <w:t> </w:t>
      </w:r>
      <w:r w:rsidR="000969E3">
        <w:rPr>
          <w:rFonts w:asciiTheme="minorHAnsi" w:hAnsiTheme="minorHAnsi" w:cstheme="minorHAnsi"/>
          <w:color w:val="000000" w:themeColor="text1"/>
          <w:szCs w:val="24"/>
        </w:rPr>
        <w:t> </w:t>
      </w:r>
      <w:r w:rsidR="000969E3">
        <w:rPr>
          <w:rFonts w:asciiTheme="minorHAnsi" w:hAnsiTheme="minorHAnsi" w:cstheme="minorHAnsi"/>
          <w:color w:val="000000" w:themeColor="text1"/>
          <w:szCs w:val="24"/>
        </w:rPr>
        <w:t> </w:t>
      </w:r>
      <w:r w:rsidR="000969E3">
        <w:rPr>
          <w:rFonts w:asciiTheme="minorHAnsi" w:hAnsiTheme="minorHAnsi" w:cstheme="minorHAnsi"/>
          <w:color w:val="000000" w:themeColor="text1"/>
          <w:szCs w:val="24"/>
        </w:rPr>
        <w:t> </w:t>
      </w:r>
      <w:r w:rsidR="000969E3">
        <w:rPr>
          <w:rFonts w:asciiTheme="minorHAnsi" w:hAnsiTheme="minorHAnsi" w:cstheme="minorHAnsi"/>
          <w:color w:val="000000" w:themeColor="text1"/>
          <w:szCs w:val="24"/>
        </w:rPr>
        <w:t> </w:t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0"/>
      <w:r w:rsidR="00510A6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t xml:space="preserve">de </w:t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1"/>
      <w:r w:rsidR="00510A6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t xml:space="preserve">de </w:t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2"/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t>.</w:t>
      </w:r>
    </w:p>
    <w:p w:rsidR="0094478F" w:rsidRPr="00E37985" w:rsidRDefault="0094478F" w:rsidP="00C74E7E">
      <w:pPr>
        <w:spacing w:line="312" w:lineRule="auto"/>
        <w:ind w:firstLine="0"/>
        <w:rPr>
          <w:rFonts w:asciiTheme="minorHAnsi" w:hAnsiTheme="minorHAnsi" w:cstheme="minorHAnsi"/>
          <w:b/>
          <w:color w:val="000000" w:themeColor="text1"/>
          <w:szCs w:val="24"/>
        </w:rPr>
      </w:pPr>
      <w:r w:rsidRPr="00E37985">
        <w:rPr>
          <w:rFonts w:asciiTheme="minorHAnsi" w:hAnsiTheme="minorHAnsi" w:cstheme="minorHAnsi"/>
          <w:b/>
          <w:color w:val="000000" w:themeColor="text1"/>
          <w:szCs w:val="24"/>
        </w:rPr>
        <w:t>À PREFEITURA DO MUNICÍPIO DE SÃO PAULO</w:t>
      </w:r>
    </w:p>
    <w:p w:rsidR="0094478F" w:rsidRPr="00E37985" w:rsidRDefault="0094478F" w:rsidP="00C74E7E">
      <w:pPr>
        <w:spacing w:after="120" w:line="312" w:lineRule="auto"/>
        <w:ind w:firstLine="0"/>
        <w:rPr>
          <w:rFonts w:asciiTheme="minorHAnsi" w:hAnsiTheme="minorHAnsi" w:cstheme="minorHAnsi"/>
          <w:b/>
          <w:color w:val="000000" w:themeColor="text1"/>
          <w:szCs w:val="24"/>
        </w:rPr>
      </w:pPr>
      <w:r w:rsidRPr="00E37985">
        <w:rPr>
          <w:rFonts w:asciiTheme="minorHAnsi" w:hAnsiTheme="minorHAnsi" w:cstheme="minorHAnsi"/>
          <w:b/>
          <w:color w:val="000000" w:themeColor="text1"/>
          <w:szCs w:val="24"/>
        </w:rPr>
        <w:t xml:space="preserve">SUBPREFEITURA: </w:t>
      </w:r>
      <w:r w:rsidR="00510A6E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8E0D23" w:rsidRPr="00E37985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E37985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6438E7" w:rsidRPr="00E37985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3"/>
    </w:p>
    <w:p w:rsidR="0094478F" w:rsidRPr="00E37985" w:rsidRDefault="0094478F" w:rsidP="000F3ACE">
      <w:pPr>
        <w:spacing w:before="240" w:after="240"/>
        <w:ind w:firstLine="0"/>
        <w:rPr>
          <w:rFonts w:asciiTheme="minorHAnsi" w:hAnsiTheme="minorHAnsi" w:cstheme="minorHAnsi"/>
          <w:b/>
          <w:color w:val="000000" w:themeColor="text1"/>
          <w:szCs w:val="24"/>
        </w:rPr>
      </w:pPr>
      <w:r w:rsidRPr="00E37985">
        <w:rPr>
          <w:rFonts w:asciiTheme="minorHAnsi" w:hAnsiTheme="minorHAnsi" w:cstheme="minorHAnsi"/>
          <w:b/>
          <w:color w:val="000000" w:themeColor="text1"/>
          <w:szCs w:val="24"/>
        </w:rPr>
        <w:t>Exmo(a). Sr(a). Subprefeito(a),</w:t>
      </w:r>
    </w:p>
    <w:p w:rsidR="0094478F" w:rsidRPr="00E37985" w:rsidRDefault="0094478F" w:rsidP="00C74E7E">
      <w:pPr>
        <w:spacing w:after="120" w:line="312" w:lineRule="auto"/>
        <w:ind w:firstLine="709"/>
        <w:rPr>
          <w:rFonts w:asciiTheme="minorHAnsi" w:hAnsiTheme="minorHAnsi" w:cstheme="minorHAnsi"/>
          <w:szCs w:val="24"/>
        </w:rPr>
      </w:pPr>
      <w:r w:rsidRPr="00E37985">
        <w:rPr>
          <w:rFonts w:asciiTheme="minorHAnsi" w:hAnsiTheme="minorHAnsi" w:cstheme="minorHAnsi"/>
          <w:szCs w:val="24"/>
        </w:rPr>
        <w:t xml:space="preserve">Na qualidade de responsável pelo evento descrito </w:t>
      </w:r>
      <w:r w:rsidR="003325AC" w:rsidRPr="00E37985">
        <w:rPr>
          <w:rFonts w:asciiTheme="minorHAnsi" w:hAnsiTheme="minorHAnsi" w:cstheme="minorHAnsi"/>
          <w:szCs w:val="24"/>
        </w:rPr>
        <w:t xml:space="preserve">no </w:t>
      </w:r>
      <w:r w:rsidR="003325AC" w:rsidRPr="00E37985">
        <w:rPr>
          <w:rFonts w:asciiTheme="minorHAnsi" w:hAnsiTheme="minorHAnsi" w:cstheme="minorHAnsi"/>
          <w:b/>
          <w:szCs w:val="24"/>
        </w:rPr>
        <w:t>ANEXO I</w:t>
      </w:r>
      <w:r w:rsidRPr="00E37985">
        <w:rPr>
          <w:rFonts w:asciiTheme="minorHAnsi" w:hAnsiTheme="minorHAnsi" w:cstheme="minorHAnsi"/>
          <w:szCs w:val="24"/>
        </w:rPr>
        <w:t xml:space="preserve">, </w:t>
      </w:r>
      <w:r w:rsidRPr="00E37985">
        <w:rPr>
          <w:rFonts w:asciiTheme="minorHAnsi" w:hAnsiTheme="minorHAnsi" w:cstheme="minorHAnsi"/>
          <w:b/>
          <w:szCs w:val="24"/>
        </w:rPr>
        <w:t>DECLARO</w:t>
      </w:r>
      <w:r w:rsidRPr="00E37985">
        <w:rPr>
          <w:rFonts w:asciiTheme="minorHAnsi" w:hAnsiTheme="minorHAnsi" w:cstheme="minorHAnsi"/>
          <w:szCs w:val="24"/>
        </w:rPr>
        <w:t>, sob penas da lei, que a inserção de nomes e logos de organizadores, patrocinadores e apoiadores na comunicação visual do referido evento observará:</w:t>
      </w:r>
    </w:p>
    <w:p w:rsidR="0094478F" w:rsidRPr="00E37985" w:rsidRDefault="0094478F" w:rsidP="00C74E7E">
      <w:pPr>
        <w:pStyle w:val="PargrafodaLista"/>
        <w:numPr>
          <w:ilvl w:val="0"/>
          <w:numId w:val="6"/>
        </w:numPr>
        <w:spacing w:line="312" w:lineRule="auto"/>
        <w:rPr>
          <w:rFonts w:asciiTheme="minorHAnsi" w:hAnsiTheme="minorHAnsi" w:cstheme="minorHAnsi"/>
          <w:b/>
          <w:szCs w:val="24"/>
        </w:rPr>
      </w:pPr>
      <w:r w:rsidRPr="00E37985">
        <w:rPr>
          <w:rFonts w:asciiTheme="minorHAnsi" w:hAnsiTheme="minorHAnsi" w:cstheme="minorHAnsi"/>
          <w:szCs w:val="24"/>
        </w:rPr>
        <w:t xml:space="preserve">O disposto na </w:t>
      </w:r>
      <w:hyperlink r:id="rId9" w:history="1">
        <w:r w:rsidRPr="00F63C9F">
          <w:rPr>
            <w:rStyle w:val="Hyperlink"/>
            <w:rFonts w:asciiTheme="minorHAnsi" w:hAnsiTheme="minorHAnsi" w:cstheme="minorHAnsi"/>
            <w:b/>
            <w:szCs w:val="24"/>
          </w:rPr>
          <w:t>RESOLUÇÃO SMD</w:t>
        </w:r>
        <w:r w:rsidRPr="00F63C9F">
          <w:rPr>
            <w:rStyle w:val="Hyperlink"/>
            <w:rFonts w:asciiTheme="minorHAnsi" w:hAnsiTheme="minorHAnsi" w:cstheme="minorHAnsi"/>
            <w:b/>
            <w:szCs w:val="24"/>
          </w:rPr>
          <w:t>U</w:t>
        </w:r>
        <w:r w:rsidRPr="00F63C9F">
          <w:rPr>
            <w:rStyle w:val="Hyperlink"/>
            <w:rFonts w:asciiTheme="minorHAnsi" w:hAnsiTheme="minorHAnsi" w:cstheme="minorHAnsi"/>
            <w:b/>
            <w:szCs w:val="24"/>
          </w:rPr>
          <w:t>.CPPU/20/2015</w:t>
        </w:r>
      </w:hyperlink>
      <w:r w:rsidRPr="00E37985">
        <w:rPr>
          <w:rFonts w:asciiTheme="minorHAnsi" w:hAnsiTheme="minorHAnsi" w:cstheme="minorHAnsi"/>
          <w:szCs w:val="24"/>
        </w:rPr>
        <w:t>, conforme tipos e quantidades relacionados</w:t>
      </w:r>
      <w:r w:rsidR="00363394" w:rsidRPr="00E37985">
        <w:rPr>
          <w:rFonts w:asciiTheme="minorHAnsi" w:hAnsiTheme="minorHAnsi" w:cstheme="minorHAnsi"/>
          <w:szCs w:val="24"/>
        </w:rPr>
        <w:t xml:space="preserve"> </w:t>
      </w:r>
      <w:r w:rsidR="003325AC" w:rsidRPr="00E37985">
        <w:rPr>
          <w:rFonts w:asciiTheme="minorHAnsi" w:hAnsiTheme="minorHAnsi" w:cstheme="minorHAnsi"/>
          <w:szCs w:val="24"/>
        </w:rPr>
        <w:t xml:space="preserve">no </w:t>
      </w:r>
      <w:r w:rsidR="003325AC" w:rsidRPr="00E37985">
        <w:rPr>
          <w:rFonts w:asciiTheme="minorHAnsi" w:hAnsiTheme="minorHAnsi" w:cstheme="minorHAnsi"/>
          <w:b/>
          <w:szCs w:val="24"/>
        </w:rPr>
        <w:t>ANEXO I</w:t>
      </w:r>
      <w:r w:rsidR="000F3ACE" w:rsidRPr="00E37985">
        <w:rPr>
          <w:rFonts w:asciiTheme="minorHAnsi" w:hAnsiTheme="minorHAnsi" w:cstheme="minorHAnsi"/>
          <w:b/>
          <w:szCs w:val="24"/>
        </w:rPr>
        <w:t>.</w:t>
      </w:r>
      <w:r w:rsidRPr="00E37985">
        <w:rPr>
          <w:rStyle w:val="Refdenotaderodap"/>
          <w:rFonts w:asciiTheme="minorHAnsi" w:hAnsiTheme="minorHAnsi" w:cstheme="minorHAnsi"/>
          <w:b/>
          <w:szCs w:val="24"/>
        </w:rPr>
        <w:footnoteReference w:id="1"/>
      </w:r>
    </w:p>
    <w:p w:rsidR="0094478F" w:rsidRPr="00E37985" w:rsidRDefault="0094478F" w:rsidP="00C74E7E">
      <w:pPr>
        <w:pStyle w:val="PargrafodaLista"/>
        <w:numPr>
          <w:ilvl w:val="0"/>
          <w:numId w:val="6"/>
        </w:numPr>
        <w:spacing w:before="120" w:line="312" w:lineRule="auto"/>
        <w:rPr>
          <w:rFonts w:asciiTheme="minorHAnsi" w:hAnsiTheme="minorHAnsi" w:cstheme="minorHAnsi"/>
          <w:szCs w:val="24"/>
        </w:rPr>
      </w:pPr>
      <w:r w:rsidRPr="00E37985">
        <w:rPr>
          <w:rFonts w:asciiTheme="minorHAnsi" w:hAnsiTheme="minorHAnsi" w:cstheme="minorHAnsi"/>
          <w:szCs w:val="24"/>
        </w:rPr>
        <w:t>Condições idênticas em relação à área de exposição de nomes e logos aos já an</w:t>
      </w:r>
      <w:r w:rsidR="006F27C4" w:rsidRPr="00E37985">
        <w:rPr>
          <w:rFonts w:asciiTheme="minorHAnsi" w:hAnsiTheme="minorHAnsi" w:cstheme="minorHAnsi"/>
          <w:szCs w:val="24"/>
        </w:rPr>
        <w:t>teriormente aprovados pela CPPU</w:t>
      </w:r>
      <w:r w:rsidRPr="00E37985">
        <w:rPr>
          <w:rFonts w:asciiTheme="minorHAnsi" w:hAnsiTheme="minorHAnsi" w:cstheme="minorHAnsi"/>
          <w:szCs w:val="24"/>
        </w:rPr>
        <w:t xml:space="preserve">, conforme </w:t>
      </w:r>
      <w:r w:rsidR="000F3ACE" w:rsidRPr="00E37985">
        <w:rPr>
          <w:rFonts w:asciiTheme="minorHAnsi" w:hAnsiTheme="minorHAnsi" w:cstheme="minorHAnsi"/>
          <w:b/>
          <w:szCs w:val="24"/>
        </w:rPr>
        <w:t>DESPACHO</w:t>
      </w:r>
      <w:r w:rsidRPr="00E37985">
        <w:rPr>
          <w:rStyle w:val="Refdenotaderodap"/>
          <w:rFonts w:asciiTheme="minorHAnsi" w:hAnsiTheme="minorHAnsi" w:cstheme="minorHAnsi"/>
          <w:b/>
          <w:szCs w:val="24"/>
        </w:rPr>
        <w:footnoteReference w:id="2"/>
      </w:r>
      <w:r w:rsidR="006F27C4" w:rsidRPr="00E37985">
        <w:rPr>
          <w:rFonts w:asciiTheme="minorHAnsi" w:hAnsiTheme="minorHAnsi" w:cstheme="minorHAnsi"/>
          <w:b/>
          <w:szCs w:val="24"/>
        </w:rPr>
        <w:t xml:space="preserve"> </w:t>
      </w:r>
      <w:r w:rsidRPr="00E37985">
        <w:rPr>
          <w:rFonts w:asciiTheme="minorHAnsi" w:hAnsiTheme="minorHAnsi" w:cstheme="minorHAnsi"/>
          <w:b/>
          <w:szCs w:val="24"/>
        </w:rPr>
        <w:t>SMDU/CPPU nº</w:t>
      </w:r>
      <w:r w:rsidR="008E0D23" w:rsidRPr="00E37985">
        <w:rPr>
          <w:rFonts w:asciiTheme="minorHAnsi" w:hAnsiTheme="minorHAnsi" w:cstheme="minorHAnsi"/>
          <w:b/>
          <w:szCs w:val="24"/>
        </w:rPr>
        <w:t xml:space="preserve"> </w:t>
      </w:r>
      <w:r w:rsidR="006438E7" w:rsidRPr="00E37985">
        <w:rPr>
          <w:rFonts w:asciiTheme="minorHAnsi" w:hAnsiTheme="minorHAnsi" w:cstheme="minorHAnsi"/>
          <w:b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8E0D23" w:rsidRPr="00E37985">
        <w:rPr>
          <w:rFonts w:asciiTheme="minorHAnsi" w:hAnsiTheme="minorHAnsi" w:cstheme="minorHAnsi"/>
          <w:b/>
          <w:szCs w:val="24"/>
        </w:rPr>
        <w:instrText xml:space="preserve"> FORMTEXT </w:instrText>
      </w:r>
      <w:r w:rsidR="006438E7" w:rsidRPr="00E37985">
        <w:rPr>
          <w:rFonts w:asciiTheme="minorHAnsi" w:hAnsiTheme="minorHAnsi" w:cstheme="minorHAnsi"/>
          <w:b/>
          <w:szCs w:val="24"/>
        </w:rPr>
      </w:r>
      <w:r w:rsidR="006438E7" w:rsidRPr="00E37985">
        <w:rPr>
          <w:rFonts w:asciiTheme="minorHAnsi" w:hAnsiTheme="minorHAnsi" w:cstheme="minorHAnsi"/>
          <w:b/>
          <w:szCs w:val="24"/>
        </w:rPr>
        <w:fldChar w:fldCharType="separate"/>
      </w:r>
      <w:r w:rsidR="008E0D23" w:rsidRPr="00E37985">
        <w:rPr>
          <w:rFonts w:asciiTheme="minorHAnsi" w:hAnsiTheme="minorHAnsi" w:cstheme="minorHAnsi"/>
          <w:b/>
          <w:noProof/>
          <w:szCs w:val="24"/>
        </w:rPr>
        <w:t> </w:t>
      </w:r>
      <w:r w:rsidR="008E0D23" w:rsidRPr="00E37985">
        <w:rPr>
          <w:rFonts w:asciiTheme="minorHAnsi" w:hAnsiTheme="minorHAnsi" w:cstheme="minorHAnsi"/>
          <w:b/>
          <w:noProof/>
          <w:szCs w:val="24"/>
        </w:rPr>
        <w:t> </w:t>
      </w:r>
      <w:r w:rsidR="008E0D23" w:rsidRPr="00E37985">
        <w:rPr>
          <w:rFonts w:asciiTheme="minorHAnsi" w:hAnsiTheme="minorHAnsi" w:cstheme="minorHAnsi"/>
          <w:b/>
          <w:noProof/>
          <w:szCs w:val="24"/>
        </w:rPr>
        <w:t> </w:t>
      </w:r>
      <w:r w:rsidR="008E0D23" w:rsidRPr="00E37985">
        <w:rPr>
          <w:rFonts w:asciiTheme="minorHAnsi" w:hAnsiTheme="minorHAnsi" w:cstheme="minorHAnsi"/>
          <w:b/>
          <w:noProof/>
          <w:szCs w:val="24"/>
        </w:rPr>
        <w:t> </w:t>
      </w:r>
      <w:r w:rsidR="008E0D23" w:rsidRPr="00E37985">
        <w:rPr>
          <w:rFonts w:asciiTheme="minorHAnsi" w:hAnsiTheme="minorHAnsi" w:cstheme="minorHAnsi"/>
          <w:b/>
          <w:noProof/>
          <w:szCs w:val="24"/>
        </w:rPr>
        <w:t> </w:t>
      </w:r>
      <w:r w:rsidR="006438E7" w:rsidRPr="00E37985">
        <w:rPr>
          <w:rFonts w:asciiTheme="minorHAnsi" w:hAnsiTheme="minorHAnsi" w:cstheme="minorHAnsi"/>
          <w:b/>
          <w:szCs w:val="24"/>
        </w:rPr>
        <w:fldChar w:fldCharType="end"/>
      </w:r>
      <w:bookmarkEnd w:id="4"/>
      <w:r w:rsidR="008E0D23" w:rsidRPr="00E37985">
        <w:rPr>
          <w:rFonts w:asciiTheme="minorHAnsi" w:hAnsiTheme="minorHAnsi" w:cstheme="minorHAnsi"/>
          <w:b/>
          <w:szCs w:val="24"/>
        </w:rPr>
        <w:t>.</w:t>
      </w:r>
    </w:p>
    <w:p w:rsidR="00E37985" w:rsidRPr="00E37985" w:rsidRDefault="00E37985" w:rsidP="00C74E7E">
      <w:pPr>
        <w:spacing w:line="312" w:lineRule="auto"/>
        <w:ind w:left="709" w:firstLine="0"/>
        <w:rPr>
          <w:rFonts w:asciiTheme="minorHAnsi" w:hAnsiTheme="minorHAnsi" w:cstheme="minorHAnsi"/>
          <w:sz w:val="22"/>
          <w:szCs w:val="22"/>
        </w:rPr>
      </w:pPr>
      <w:r w:rsidRPr="00E37985">
        <w:rPr>
          <w:rFonts w:asciiTheme="minorHAnsi" w:hAnsiTheme="minorHAnsi" w:cstheme="minorHAnsi"/>
          <w:sz w:val="22"/>
          <w:szCs w:val="22"/>
        </w:rPr>
        <w:t>(</w:t>
      </w:r>
      <w:r w:rsidRPr="00E37985">
        <w:rPr>
          <w:rFonts w:asciiTheme="minorHAnsi" w:hAnsiTheme="minorHAnsi" w:cstheme="minorHAnsi"/>
          <w:b/>
          <w:sz w:val="22"/>
          <w:szCs w:val="22"/>
        </w:rPr>
        <w:t xml:space="preserve">SOMENTE </w:t>
      </w:r>
      <w:r w:rsidRPr="00E37985">
        <w:rPr>
          <w:rFonts w:asciiTheme="minorHAnsi" w:hAnsiTheme="minorHAnsi" w:cstheme="minorHAnsi"/>
          <w:sz w:val="22"/>
          <w:szCs w:val="22"/>
        </w:rPr>
        <w:t xml:space="preserve">para </w:t>
      </w:r>
      <w:r w:rsidRPr="00E37985">
        <w:rPr>
          <w:rFonts w:asciiTheme="minorHAnsi" w:hAnsiTheme="minorHAnsi" w:cstheme="minorHAnsi"/>
          <w:b/>
          <w:sz w:val="22"/>
          <w:szCs w:val="22"/>
        </w:rPr>
        <w:t>EVENTOS PERIÓDICOS</w:t>
      </w:r>
      <w:r w:rsidR="0065475A">
        <w:rPr>
          <w:rFonts w:asciiTheme="minorHAnsi" w:hAnsiTheme="minorHAnsi" w:cstheme="minorHAnsi"/>
          <w:sz w:val="22"/>
          <w:szCs w:val="22"/>
        </w:rPr>
        <w:t xml:space="preserve"> que já possuam autorização/Despacho publicado; </w:t>
      </w:r>
      <w:r w:rsidRPr="00E37985">
        <w:rPr>
          <w:rFonts w:asciiTheme="minorHAnsi" w:hAnsiTheme="minorHAnsi" w:cstheme="minorHAnsi"/>
          <w:sz w:val="22"/>
          <w:szCs w:val="22"/>
        </w:rPr>
        <w:t xml:space="preserve">em caso de </w:t>
      </w:r>
      <w:r w:rsidRPr="00E37985">
        <w:rPr>
          <w:rFonts w:asciiTheme="minorHAnsi" w:hAnsiTheme="minorHAnsi" w:cstheme="minorHAnsi"/>
          <w:b/>
          <w:sz w:val="22"/>
          <w:szCs w:val="22"/>
        </w:rPr>
        <w:t>EVENTO ÚNICO</w:t>
      </w:r>
      <w:r w:rsidRPr="00E37985">
        <w:rPr>
          <w:rFonts w:asciiTheme="minorHAnsi" w:hAnsiTheme="minorHAnsi" w:cstheme="minorHAnsi"/>
          <w:sz w:val="22"/>
          <w:szCs w:val="22"/>
        </w:rPr>
        <w:t xml:space="preserve"> preencher com “</w:t>
      </w:r>
      <w:r w:rsidR="00E92F17" w:rsidRPr="00E92F17">
        <w:rPr>
          <w:rFonts w:asciiTheme="minorHAnsi" w:hAnsiTheme="minorHAnsi" w:cstheme="minorHAnsi"/>
          <w:b/>
          <w:sz w:val="22"/>
          <w:szCs w:val="22"/>
        </w:rPr>
        <w:t xml:space="preserve">N/A </w:t>
      </w:r>
      <w:r w:rsidR="00E92F17" w:rsidRPr="006C4A6A">
        <w:rPr>
          <w:rFonts w:asciiTheme="minorHAnsi" w:hAnsiTheme="minorHAnsi" w:cstheme="minorHAnsi"/>
          <w:sz w:val="22"/>
          <w:szCs w:val="22"/>
        </w:rPr>
        <w:t>ou</w:t>
      </w:r>
      <w:r w:rsidR="00E92F17" w:rsidRPr="00E92F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92F17">
        <w:rPr>
          <w:rFonts w:asciiTheme="minorHAnsi" w:hAnsiTheme="minorHAnsi" w:cstheme="minorHAnsi"/>
          <w:b/>
          <w:sz w:val="22"/>
          <w:szCs w:val="22"/>
        </w:rPr>
        <w:t>NÃO</w:t>
      </w:r>
      <w:r w:rsidRPr="00E37985">
        <w:rPr>
          <w:rFonts w:asciiTheme="minorHAnsi" w:hAnsiTheme="minorHAnsi" w:cstheme="minorHAnsi"/>
          <w:b/>
          <w:sz w:val="22"/>
          <w:szCs w:val="22"/>
        </w:rPr>
        <w:t xml:space="preserve"> SE APLICA</w:t>
      </w:r>
      <w:r w:rsidRPr="00E37985">
        <w:rPr>
          <w:rFonts w:asciiTheme="minorHAnsi" w:hAnsiTheme="minorHAnsi" w:cstheme="minorHAnsi"/>
          <w:sz w:val="22"/>
          <w:szCs w:val="22"/>
        </w:rPr>
        <w:t>”)</w:t>
      </w:r>
      <w:r w:rsidR="00E92F17">
        <w:rPr>
          <w:rFonts w:asciiTheme="minorHAnsi" w:hAnsiTheme="minorHAnsi" w:cstheme="minorHAnsi"/>
          <w:sz w:val="22"/>
          <w:szCs w:val="22"/>
        </w:rPr>
        <w:t>.</w:t>
      </w:r>
    </w:p>
    <w:p w:rsidR="007E162A" w:rsidRPr="00E37985" w:rsidRDefault="007E162A" w:rsidP="000F3ACE">
      <w:pPr>
        <w:suppressAutoHyphens w:val="0"/>
        <w:spacing w:line="240" w:lineRule="auto"/>
        <w:ind w:firstLine="0"/>
        <w:rPr>
          <w:rFonts w:asciiTheme="minorHAnsi" w:hAnsiTheme="minorHAnsi" w:cstheme="minorHAnsi"/>
          <w:szCs w:val="24"/>
        </w:rPr>
      </w:pPr>
    </w:p>
    <w:p w:rsidR="00E92F17" w:rsidRDefault="00E37985" w:rsidP="00746D4D">
      <w:pPr>
        <w:suppressAutoHyphens w:val="0"/>
        <w:spacing w:line="312" w:lineRule="auto"/>
        <w:ind w:firstLine="0"/>
        <w:rPr>
          <w:rFonts w:asciiTheme="minorHAnsi" w:hAnsiTheme="minorHAnsi" w:cstheme="minorHAnsi"/>
          <w:b/>
          <w:szCs w:val="24"/>
        </w:rPr>
      </w:pPr>
      <w:r w:rsidRPr="00746D4D">
        <w:rPr>
          <w:rFonts w:asciiTheme="minorHAnsi" w:hAnsiTheme="minorHAnsi" w:cstheme="minorHAnsi"/>
          <w:b/>
          <w:szCs w:val="24"/>
        </w:rPr>
        <w:t>Anexos</w:t>
      </w:r>
      <w:r w:rsidR="00746D4D">
        <w:rPr>
          <w:rFonts w:asciiTheme="minorHAnsi" w:hAnsiTheme="minorHAnsi" w:cstheme="minorHAnsi"/>
          <w:b/>
          <w:szCs w:val="24"/>
        </w:rPr>
        <w:t>:</w:t>
      </w:r>
      <w:proofErr w:type="gramStart"/>
      <w:r w:rsidR="00746D4D">
        <w:rPr>
          <w:rFonts w:asciiTheme="minorHAnsi" w:hAnsiTheme="minorHAnsi" w:cstheme="minorHAnsi"/>
          <w:b/>
          <w:szCs w:val="24"/>
        </w:rPr>
        <w:t xml:space="preserve">  </w:t>
      </w:r>
      <w:proofErr w:type="gramEnd"/>
      <w:r w:rsidR="00746D4D">
        <w:rPr>
          <w:rFonts w:asciiTheme="minorHAnsi" w:hAnsiTheme="minorHAnsi" w:cstheme="minorHAnsi"/>
          <w:b/>
          <w:szCs w:val="24"/>
        </w:rPr>
        <w:t xml:space="preserve">• </w:t>
      </w:r>
      <w:r w:rsidRPr="00E37985">
        <w:rPr>
          <w:rFonts w:asciiTheme="minorHAnsi" w:hAnsiTheme="minorHAnsi" w:cstheme="minorHAnsi"/>
          <w:b/>
          <w:szCs w:val="24"/>
        </w:rPr>
        <w:t>ANEXO I - DADOS DO EVENTO</w:t>
      </w:r>
      <w:r w:rsidR="0099110E">
        <w:rPr>
          <w:rFonts w:asciiTheme="minorHAnsi" w:hAnsiTheme="minorHAnsi" w:cstheme="minorHAnsi"/>
          <w:b/>
          <w:szCs w:val="24"/>
        </w:rPr>
        <w:t xml:space="preserve"> </w:t>
      </w:r>
      <w:r w:rsidR="0099110E" w:rsidRPr="0099110E">
        <w:rPr>
          <w:rFonts w:asciiTheme="minorHAnsi" w:hAnsiTheme="minorHAnsi" w:cstheme="minorHAnsi"/>
          <w:szCs w:val="24"/>
        </w:rPr>
        <w:t>(Obrigatório)</w:t>
      </w:r>
    </w:p>
    <w:p w:rsidR="00E92F17" w:rsidRDefault="00E92F17" w:rsidP="00746D4D">
      <w:pPr>
        <w:suppressAutoHyphens w:val="0"/>
        <w:spacing w:line="312" w:lineRule="auto"/>
        <w:ind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746D4D">
        <w:rPr>
          <w:rFonts w:asciiTheme="minorHAnsi" w:hAnsiTheme="minorHAnsi" w:cstheme="minorHAnsi"/>
          <w:b/>
          <w:szCs w:val="24"/>
        </w:rPr>
        <w:t xml:space="preserve">    • </w:t>
      </w:r>
      <w:r>
        <w:rPr>
          <w:rFonts w:asciiTheme="minorHAnsi" w:hAnsiTheme="minorHAnsi" w:cstheme="minorHAnsi"/>
          <w:b/>
          <w:szCs w:val="24"/>
        </w:rPr>
        <w:t xml:space="preserve">DESPACHO SMDU/CPPU </w:t>
      </w:r>
      <w:r w:rsidRPr="00E92F17">
        <w:rPr>
          <w:rFonts w:asciiTheme="minorHAnsi" w:hAnsiTheme="minorHAnsi" w:cstheme="minorHAnsi"/>
          <w:szCs w:val="24"/>
        </w:rPr>
        <w:t>(Somente se EVENTO PERIÓDICO)</w:t>
      </w:r>
    </w:p>
    <w:p w:rsidR="00E92F17" w:rsidRDefault="00E92F17">
      <w:pPr>
        <w:suppressAutoHyphens w:val="0"/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:rsidR="003325AC" w:rsidRPr="00D40F74" w:rsidRDefault="003325AC" w:rsidP="00E92F17">
      <w:pPr>
        <w:suppressAutoHyphens w:val="0"/>
        <w:spacing w:line="240" w:lineRule="auto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0F74">
        <w:rPr>
          <w:rFonts w:asciiTheme="minorHAnsi" w:hAnsiTheme="minorHAnsi" w:cstheme="minorHAnsi"/>
          <w:b/>
          <w:sz w:val="28"/>
          <w:szCs w:val="28"/>
        </w:rPr>
        <w:lastRenderedPageBreak/>
        <w:t>ANEXO I</w:t>
      </w:r>
    </w:p>
    <w:p w:rsidR="003325AC" w:rsidRPr="00D40F74" w:rsidRDefault="003325AC" w:rsidP="0065475A">
      <w:pPr>
        <w:spacing w:line="276" w:lineRule="auto"/>
        <w:ind w:firstLine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40F7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DADOS DO EVENTO</w:t>
      </w:r>
    </w:p>
    <w:p w:rsidR="003A4D28" w:rsidRPr="006F649C" w:rsidRDefault="003A4D28" w:rsidP="00C74E7E">
      <w:pPr>
        <w:spacing w:line="312" w:lineRule="auto"/>
        <w:ind w:firstLine="0"/>
        <w:rPr>
          <w:rFonts w:asciiTheme="minorHAnsi" w:hAnsiTheme="minorHAnsi" w:cstheme="minorHAnsi"/>
          <w:color w:val="000000" w:themeColor="text1"/>
          <w:szCs w:val="24"/>
        </w:rPr>
      </w:pPr>
      <w:r w:rsidRPr="00FF7B76">
        <w:rPr>
          <w:rFonts w:asciiTheme="minorHAnsi" w:hAnsiTheme="minorHAnsi" w:cstheme="minorHAnsi"/>
          <w:b/>
          <w:color w:val="000000" w:themeColor="text1"/>
          <w:szCs w:val="24"/>
        </w:rPr>
        <w:t>Interessado</w:t>
      </w:r>
      <w:r>
        <w:rPr>
          <w:rFonts w:asciiTheme="minorHAnsi" w:hAnsiTheme="minorHAnsi" w:cstheme="minorHAnsi"/>
          <w:color w:val="000000" w:themeColor="text1"/>
          <w:szCs w:val="24"/>
        </w:rPr>
        <w:t>:</w:t>
      </w:r>
      <w:r w:rsidR="00D40F7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6438E7">
        <w:rPr>
          <w:rFonts w:asciiTheme="minorHAnsi" w:hAnsiTheme="minorHAnsi" w:cstheme="minorHAnsi"/>
          <w:color w:val="000000" w:themeColor="text1"/>
          <w:szCs w:val="24"/>
        </w:rPr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5"/>
      <w:r w:rsidRPr="006F649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:rsidR="003A4D28" w:rsidRPr="006F649C" w:rsidRDefault="003A4D28" w:rsidP="00C74E7E">
      <w:pPr>
        <w:spacing w:line="312" w:lineRule="auto"/>
        <w:ind w:firstLine="0"/>
        <w:rPr>
          <w:rFonts w:asciiTheme="minorHAnsi" w:hAnsiTheme="minorHAnsi" w:cstheme="minorHAnsi"/>
          <w:color w:val="000000" w:themeColor="text1"/>
          <w:szCs w:val="24"/>
        </w:rPr>
      </w:pPr>
      <w:r w:rsidRPr="00FF7B76">
        <w:rPr>
          <w:rFonts w:asciiTheme="minorHAnsi" w:hAnsiTheme="minorHAnsi" w:cstheme="minorHAnsi"/>
          <w:b/>
          <w:color w:val="000000" w:themeColor="text1"/>
          <w:szCs w:val="24"/>
        </w:rPr>
        <w:t>RG</w:t>
      </w:r>
      <w:r>
        <w:rPr>
          <w:rFonts w:asciiTheme="minorHAnsi" w:hAnsiTheme="minorHAnsi" w:cstheme="minorHAnsi"/>
          <w:color w:val="000000" w:themeColor="text1"/>
          <w:szCs w:val="24"/>
        </w:rPr>
        <w:t>:</w:t>
      </w:r>
      <w:r w:rsidR="00D40F7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6438E7">
        <w:rPr>
          <w:rFonts w:asciiTheme="minorHAnsi" w:hAnsiTheme="minorHAnsi" w:cstheme="minorHAnsi"/>
          <w:color w:val="000000" w:themeColor="text1"/>
          <w:szCs w:val="24"/>
        </w:rPr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6"/>
      <w:r w:rsidR="00044BB8">
        <w:rPr>
          <w:rFonts w:asciiTheme="minorHAnsi" w:hAnsiTheme="minorHAnsi" w:cstheme="minorHAnsi"/>
          <w:color w:val="000000" w:themeColor="text1"/>
          <w:szCs w:val="24"/>
        </w:rPr>
        <w:t xml:space="preserve">     </w:t>
      </w:r>
      <w:r w:rsidR="00044BB8" w:rsidRPr="00FF7B76">
        <w:rPr>
          <w:rFonts w:asciiTheme="minorHAnsi" w:hAnsiTheme="minorHAnsi" w:cstheme="minorHAnsi"/>
          <w:b/>
          <w:color w:val="000000" w:themeColor="text1"/>
          <w:szCs w:val="24"/>
        </w:rPr>
        <w:t>CPF</w:t>
      </w:r>
      <w:r w:rsidR="00044BB8">
        <w:rPr>
          <w:rFonts w:asciiTheme="minorHAnsi" w:hAnsiTheme="minorHAnsi" w:cstheme="minorHAnsi"/>
          <w:color w:val="000000" w:themeColor="text1"/>
          <w:szCs w:val="24"/>
        </w:rPr>
        <w:t xml:space="preserve">: </w:t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7" w:name="Texto28"/>
      <w:r w:rsidR="00044BB8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6438E7">
        <w:rPr>
          <w:rFonts w:asciiTheme="minorHAnsi" w:hAnsiTheme="minorHAnsi" w:cstheme="minorHAnsi"/>
          <w:color w:val="000000" w:themeColor="text1"/>
          <w:szCs w:val="24"/>
        </w:rPr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044BB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044BB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044BB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044BB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044BB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7"/>
    </w:p>
    <w:p w:rsidR="007E162A" w:rsidRPr="006F649C" w:rsidRDefault="006F27C4" w:rsidP="00C74E7E">
      <w:pPr>
        <w:spacing w:line="312" w:lineRule="auto"/>
        <w:ind w:firstLine="0"/>
        <w:rPr>
          <w:rFonts w:asciiTheme="minorHAnsi" w:hAnsiTheme="minorHAnsi" w:cstheme="minorHAnsi"/>
          <w:color w:val="000000" w:themeColor="text1"/>
          <w:szCs w:val="24"/>
        </w:rPr>
      </w:pPr>
      <w:r w:rsidRPr="00FF7B76">
        <w:rPr>
          <w:rFonts w:asciiTheme="minorHAnsi" w:hAnsiTheme="minorHAnsi" w:cstheme="minorHAnsi"/>
          <w:b/>
          <w:color w:val="000000" w:themeColor="text1"/>
          <w:szCs w:val="24"/>
        </w:rPr>
        <w:t>Nome do evento</w:t>
      </w:r>
      <w:r w:rsidR="008E0D23">
        <w:rPr>
          <w:rFonts w:asciiTheme="minorHAnsi" w:hAnsiTheme="minorHAnsi" w:cstheme="minorHAnsi"/>
          <w:color w:val="000000" w:themeColor="text1"/>
          <w:szCs w:val="24"/>
        </w:rPr>
        <w:t>:</w:t>
      </w:r>
      <w:r w:rsidR="00D40F7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E0D2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438E7" w:rsidRPr="00D963A8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 w:rsidR="008E0D23" w:rsidRPr="00D963A8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6438E7" w:rsidRPr="00D963A8">
        <w:rPr>
          <w:rFonts w:asciiTheme="minorHAnsi" w:hAnsiTheme="minorHAnsi" w:cstheme="minorHAnsi"/>
          <w:color w:val="000000" w:themeColor="text1"/>
          <w:szCs w:val="24"/>
        </w:rPr>
      </w:r>
      <w:r w:rsidR="006438E7" w:rsidRPr="00D963A8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6438E7" w:rsidRPr="00D963A8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8"/>
      <w:r w:rsidR="008E0D2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:rsidR="007E162A" w:rsidRPr="008E0D23" w:rsidRDefault="007E162A" w:rsidP="00C74E7E">
      <w:pPr>
        <w:spacing w:line="312" w:lineRule="auto"/>
        <w:ind w:firstLine="0"/>
        <w:rPr>
          <w:rFonts w:asciiTheme="minorHAnsi" w:hAnsiTheme="minorHAnsi" w:cstheme="minorHAnsi"/>
          <w:b/>
          <w:color w:val="000000" w:themeColor="text1"/>
          <w:szCs w:val="24"/>
        </w:rPr>
      </w:pPr>
      <w:r w:rsidRPr="00FF7B76">
        <w:rPr>
          <w:rFonts w:asciiTheme="minorHAnsi" w:hAnsiTheme="minorHAnsi" w:cstheme="minorHAnsi"/>
          <w:b/>
          <w:color w:val="000000" w:themeColor="text1"/>
          <w:szCs w:val="24"/>
        </w:rPr>
        <w:t>Local</w:t>
      </w:r>
      <w:r w:rsidR="008E0D23">
        <w:rPr>
          <w:rFonts w:asciiTheme="minorHAnsi" w:hAnsiTheme="minorHAnsi" w:cstheme="minorHAnsi"/>
          <w:color w:val="000000" w:themeColor="text1"/>
          <w:szCs w:val="24"/>
        </w:rPr>
        <w:t>:</w:t>
      </w:r>
      <w:r w:rsidR="00D40F7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E0D2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438E7" w:rsidRPr="00D963A8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 w:rsidR="008E0D23" w:rsidRPr="00D963A8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6438E7" w:rsidRPr="00D963A8">
        <w:rPr>
          <w:rFonts w:asciiTheme="minorHAnsi" w:hAnsiTheme="minorHAnsi" w:cstheme="minorHAnsi"/>
          <w:color w:val="000000" w:themeColor="text1"/>
          <w:szCs w:val="24"/>
        </w:rPr>
      </w:r>
      <w:r w:rsidR="006438E7" w:rsidRPr="00D963A8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6438E7" w:rsidRPr="00D963A8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9"/>
    </w:p>
    <w:p w:rsidR="007E162A" w:rsidRPr="008E0D23" w:rsidRDefault="007E162A" w:rsidP="006C4A6A">
      <w:pPr>
        <w:spacing w:after="120" w:line="312" w:lineRule="auto"/>
        <w:ind w:firstLine="0"/>
        <w:rPr>
          <w:rFonts w:asciiTheme="minorHAnsi" w:hAnsiTheme="minorHAnsi" w:cstheme="minorHAnsi"/>
          <w:b/>
          <w:color w:val="000000" w:themeColor="text1"/>
          <w:szCs w:val="24"/>
        </w:rPr>
      </w:pPr>
      <w:r w:rsidRPr="00FF7B76">
        <w:rPr>
          <w:rFonts w:asciiTheme="minorHAnsi" w:hAnsiTheme="minorHAnsi" w:cstheme="minorHAnsi"/>
          <w:b/>
          <w:color w:val="000000" w:themeColor="text1"/>
          <w:szCs w:val="24"/>
        </w:rPr>
        <w:t xml:space="preserve">Data ou </w:t>
      </w:r>
      <w:r w:rsidR="006F27C4" w:rsidRPr="00FF7B76">
        <w:rPr>
          <w:rFonts w:asciiTheme="minorHAnsi" w:hAnsiTheme="minorHAnsi" w:cstheme="minorHAnsi"/>
          <w:b/>
          <w:color w:val="000000" w:themeColor="text1"/>
          <w:szCs w:val="24"/>
        </w:rPr>
        <w:t>período do evento</w:t>
      </w:r>
      <w:r w:rsidR="008E0D23">
        <w:rPr>
          <w:rFonts w:asciiTheme="minorHAnsi" w:hAnsiTheme="minorHAnsi" w:cstheme="minorHAnsi"/>
          <w:color w:val="000000" w:themeColor="text1"/>
          <w:szCs w:val="24"/>
        </w:rPr>
        <w:t>:</w:t>
      </w:r>
      <w:r w:rsidR="00D40F7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E0D2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438E7" w:rsidRPr="00D963A8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="008E0D23" w:rsidRPr="00D963A8"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6438E7" w:rsidRPr="00D963A8">
        <w:rPr>
          <w:rFonts w:asciiTheme="minorHAnsi" w:hAnsiTheme="minorHAnsi" w:cstheme="minorHAnsi"/>
          <w:color w:val="000000" w:themeColor="text1"/>
          <w:szCs w:val="24"/>
        </w:rPr>
      </w:r>
      <w:r w:rsidR="006438E7" w:rsidRPr="00D963A8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8E0D23" w:rsidRPr="00D963A8"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6438E7" w:rsidRPr="00D963A8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10"/>
    </w:p>
    <w:tbl>
      <w:tblPr>
        <w:tblStyle w:val="Tabelacomgrade"/>
        <w:tblW w:w="9215" w:type="dxa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/>
      </w:tblPr>
      <w:tblGrid>
        <w:gridCol w:w="7506"/>
        <w:gridCol w:w="1709"/>
      </w:tblGrid>
      <w:tr w:rsidR="007E162A" w:rsidRPr="006F649C" w:rsidTr="00055A6E">
        <w:tc>
          <w:tcPr>
            <w:tcW w:w="7532" w:type="dxa"/>
            <w:tcBorders>
              <w:top w:val="nil"/>
              <w:bottom w:val="single" w:sz="12" w:space="0" w:color="7F7F7F" w:themeColor="text1" w:themeTint="80"/>
            </w:tcBorders>
            <w:shd w:val="clear" w:color="auto" w:fill="D9D9D9" w:themeFill="background1" w:themeFillShade="D9"/>
          </w:tcPr>
          <w:p w:rsidR="007E162A" w:rsidRPr="00FF7B76" w:rsidRDefault="006F649C" w:rsidP="00E37985">
            <w:pPr>
              <w:spacing w:before="40" w:after="40" w:line="24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F7B7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ELEMENTO</w:t>
            </w:r>
            <w:r w:rsidR="003325AC" w:rsidRPr="00FF7B7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683" w:type="dxa"/>
            <w:tcBorders>
              <w:top w:val="nil"/>
              <w:bottom w:val="single" w:sz="12" w:space="0" w:color="7F7F7F" w:themeColor="text1" w:themeTint="80"/>
            </w:tcBorders>
            <w:shd w:val="clear" w:color="auto" w:fill="D9D9D9" w:themeFill="background1" w:themeFillShade="D9"/>
          </w:tcPr>
          <w:p w:rsidR="007E162A" w:rsidRPr="00E37985" w:rsidRDefault="007E162A" w:rsidP="0065475A">
            <w:pPr>
              <w:spacing w:before="40" w:after="40" w:line="240" w:lineRule="auto"/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7B7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QUANTIDAD</w:t>
            </w:r>
            <w:r w:rsidR="0065475A" w:rsidRPr="00FF7B7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</w:t>
            </w:r>
            <w:r w:rsidR="006547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</w:t>
            </w:r>
          </w:p>
        </w:tc>
      </w:tr>
      <w:tr w:rsidR="007E162A" w:rsidRPr="006F649C" w:rsidTr="00510A6E">
        <w:tc>
          <w:tcPr>
            <w:tcW w:w="7626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 Palcos e congêneres</w:t>
            </w:r>
            <w:r w:rsidR="00E37985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com Largura da frente até 6 metros</w:t>
            </w:r>
          </w:p>
        </w:tc>
        <w:tc>
          <w:tcPr>
            <w:tcW w:w="1589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:rsidR="007E162A" w:rsidRPr="00D963A8" w:rsidRDefault="006438E7" w:rsidP="000969E3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1" w:name="Texto27"/>
            <w:r w:rsidR="00872B05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1"/>
          </w:p>
        </w:tc>
      </w:tr>
      <w:tr w:rsidR="007E162A" w:rsidRPr="006F649C" w:rsidTr="00510A6E">
        <w:tc>
          <w:tcPr>
            <w:tcW w:w="7626" w:type="dxa"/>
          </w:tcPr>
          <w:p w:rsidR="007E162A" w:rsidRPr="00872B05" w:rsidRDefault="00E37985" w:rsidP="00E37985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872B05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Palcos e congêneres com Largura da frente de 6 metros até 15 metros</w:t>
            </w:r>
          </w:p>
        </w:tc>
        <w:tc>
          <w:tcPr>
            <w:tcW w:w="1589" w:type="dxa"/>
          </w:tcPr>
          <w:p w:rsidR="007E162A" w:rsidRPr="00D963A8" w:rsidRDefault="006438E7" w:rsidP="000969E3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="000969E3"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2"/>
          </w:p>
        </w:tc>
      </w:tr>
      <w:tr w:rsidR="007E162A" w:rsidRPr="006F649C" w:rsidTr="00510A6E">
        <w:tc>
          <w:tcPr>
            <w:tcW w:w="7626" w:type="dxa"/>
            <w:shd w:val="clear" w:color="auto" w:fill="F2F2F2" w:themeFill="background1" w:themeFillShade="F2"/>
          </w:tcPr>
          <w:p w:rsidR="007E162A" w:rsidRPr="00872B05" w:rsidRDefault="00E3798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872B05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Palcos e congêneres com Largura da frente maior que 15 metros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:rsidR="007E162A" w:rsidRPr="00D963A8" w:rsidRDefault="006438E7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3"/>
          </w:p>
        </w:tc>
      </w:tr>
      <w:tr w:rsidR="007E162A" w:rsidRPr="006F649C" w:rsidTr="00510A6E">
        <w:tc>
          <w:tcPr>
            <w:tcW w:w="7626" w:type="dxa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2. Barracas, Estandes, Quiosques, Bancas e </w:t>
            </w:r>
            <w:proofErr w:type="gramStart"/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Tendas</w:t>
            </w:r>
            <w:proofErr w:type="gramEnd"/>
          </w:p>
        </w:tc>
        <w:tc>
          <w:tcPr>
            <w:tcW w:w="1589" w:type="dxa"/>
          </w:tcPr>
          <w:p w:rsidR="007E162A" w:rsidRPr="00D963A8" w:rsidRDefault="006438E7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4"/>
          </w:p>
        </w:tc>
      </w:tr>
      <w:tr w:rsidR="007E162A" w:rsidRPr="006F649C" w:rsidTr="00510A6E">
        <w:tc>
          <w:tcPr>
            <w:tcW w:w="7626" w:type="dxa"/>
            <w:shd w:val="clear" w:color="auto" w:fill="F2F2F2" w:themeFill="background1" w:themeFillShade="F2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3. Totens e Banners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:rsidR="007E162A" w:rsidRPr="00D963A8" w:rsidRDefault="006438E7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5"/>
          </w:p>
        </w:tc>
      </w:tr>
      <w:tr w:rsidR="007E162A" w:rsidRPr="006F649C" w:rsidTr="00510A6E">
        <w:tc>
          <w:tcPr>
            <w:tcW w:w="7626" w:type="dxa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4. Veículos utilizados exclusivamente no evento </w:t>
            </w:r>
          </w:p>
        </w:tc>
        <w:tc>
          <w:tcPr>
            <w:tcW w:w="1589" w:type="dxa"/>
          </w:tcPr>
          <w:p w:rsidR="007E162A" w:rsidRPr="00D963A8" w:rsidRDefault="006438E7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6"/>
          </w:p>
        </w:tc>
      </w:tr>
      <w:tr w:rsidR="007E162A" w:rsidRPr="006F649C" w:rsidTr="00510A6E">
        <w:tc>
          <w:tcPr>
            <w:tcW w:w="7626" w:type="dxa"/>
            <w:shd w:val="clear" w:color="auto" w:fill="F2F2F2" w:themeFill="background1" w:themeFillShade="F2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5. Pórticos 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:rsidR="007E162A" w:rsidRPr="00D963A8" w:rsidRDefault="006438E7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7"/>
          </w:p>
        </w:tc>
      </w:tr>
      <w:tr w:rsidR="007E162A" w:rsidRPr="006F649C" w:rsidTr="00510A6E">
        <w:tc>
          <w:tcPr>
            <w:tcW w:w="7626" w:type="dxa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6. Backdrop</w:t>
            </w:r>
          </w:p>
        </w:tc>
        <w:tc>
          <w:tcPr>
            <w:tcW w:w="1589" w:type="dxa"/>
          </w:tcPr>
          <w:p w:rsidR="007E162A" w:rsidRPr="00D963A8" w:rsidRDefault="006438E7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8"/>
          </w:p>
        </w:tc>
      </w:tr>
      <w:tr w:rsidR="007E162A" w:rsidRPr="006F649C" w:rsidTr="00510A6E">
        <w:tc>
          <w:tcPr>
            <w:tcW w:w="7626" w:type="dxa"/>
            <w:shd w:val="clear" w:color="auto" w:fill="F2F2F2" w:themeFill="background1" w:themeFillShade="F2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7. Flâmulas, Bandeiras, Galhardetes e </w:t>
            </w:r>
            <w:proofErr w:type="gramStart"/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similares</w:t>
            </w:r>
            <w:proofErr w:type="gramEnd"/>
          </w:p>
        </w:tc>
        <w:tc>
          <w:tcPr>
            <w:tcW w:w="1589" w:type="dxa"/>
            <w:shd w:val="clear" w:color="auto" w:fill="F2F2F2" w:themeFill="background1" w:themeFillShade="F2"/>
          </w:tcPr>
          <w:p w:rsidR="007E162A" w:rsidRPr="00D963A8" w:rsidRDefault="006438E7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19"/>
          </w:p>
        </w:tc>
      </w:tr>
      <w:tr w:rsidR="007E162A" w:rsidRPr="006F649C" w:rsidTr="00510A6E">
        <w:tc>
          <w:tcPr>
            <w:tcW w:w="7626" w:type="dxa"/>
          </w:tcPr>
          <w:p w:rsidR="007E162A" w:rsidRPr="00872B05" w:rsidRDefault="00872B05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 Guarda-sóis</w:t>
            </w:r>
          </w:p>
        </w:tc>
        <w:tc>
          <w:tcPr>
            <w:tcW w:w="1589" w:type="dxa"/>
          </w:tcPr>
          <w:p w:rsidR="007E162A" w:rsidRPr="00D963A8" w:rsidRDefault="006438E7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20"/>
          </w:p>
        </w:tc>
      </w:tr>
      <w:tr w:rsidR="007E162A" w:rsidRPr="006F649C" w:rsidTr="00510A6E">
        <w:tc>
          <w:tcPr>
            <w:tcW w:w="7626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7E162A" w:rsidRPr="00872B05" w:rsidRDefault="00872B05" w:rsidP="00C14F2A">
            <w:pPr>
              <w:tabs>
                <w:tab w:val="left" w:pos="426"/>
              </w:tabs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7E16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9. Batecos</w:t>
            </w:r>
          </w:p>
        </w:tc>
        <w:tc>
          <w:tcPr>
            <w:tcW w:w="1589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7E162A" w:rsidRPr="00D963A8" w:rsidRDefault="006438E7" w:rsidP="00C14F2A">
            <w:pPr>
              <w:tabs>
                <w:tab w:val="left" w:pos="426"/>
              </w:tabs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="008E0D23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8E0D23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21"/>
          </w:p>
        </w:tc>
      </w:tr>
      <w:tr w:rsidR="007E162A" w:rsidRPr="006F649C" w:rsidTr="00055A6E">
        <w:tc>
          <w:tcPr>
            <w:tcW w:w="7626" w:type="dxa"/>
            <w:tcBorders>
              <w:bottom w:val="single" w:sz="12" w:space="0" w:color="7F7F7F" w:themeColor="text1" w:themeTint="80"/>
            </w:tcBorders>
          </w:tcPr>
          <w:p w:rsidR="007E162A" w:rsidRPr="00872B05" w:rsidRDefault="007E162A" w:rsidP="00C14F2A">
            <w:pPr>
              <w:tabs>
                <w:tab w:val="left" w:pos="426"/>
              </w:tabs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 Balões infláveis</w:t>
            </w:r>
            <w:r w:rsidR="00C14F2A"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Pr="00872B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blimps</w:t>
            </w:r>
          </w:p>
        </w:tc>
        <w:tc>
          <w:tcPr>
            <w:tcW w:w="1589" w:type="dxa"/>
            <w:tcBorders>
              <w:bottom w:val="single" w:sz="12" w:space="0" w:color="7F7F7F" w:themeColor="text1" w:themeTint="80"/>
            </w:tcBorders>
          </w:tcPr>
          <w:p w:rsidR="007E162A" w:rsidRPr="00D963A8" w:rsidRDefault="006438E7" w:rsidP="00C14F2A">
            <w:pPr>
              <w:spacing w:before="40" w:after="40" w:line="240" w:lineRule="auto"/>
              <w:ind w:firstLine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="00C14F2A" w:rsidRPr="00D963A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separate"/>
            </w:r>
            <w:r w:rsidR="00C14F2A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14F2A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14F2A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14F2A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C14F2A" w:rsidRPr="00D963A8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D963A8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fldChar w:fldCharType="end"/>
            </w:r>
            <w:bookmarkEnd w:id="22"/>
          </w:p>
        </w:tc>
      </w:tr>
      <w:tr w:rsidR="004E1579" w:rsidRPr="006F649C" w:rsidTr="00055A6E">
        <w:tc>
          <w:tcPr>
            <w:tcW w:w="9215" w:type="dxa"/>
            <w:gridSpan w:val="2"/>
            <w:tcBorders>
              <w:top w:val="single" w:sz="12" w:space="0" w:color="7F7F7F" w:themeColor="text1" w:themeTint="80"/>
              <w:bottom w:val="nil"/>
            </w:tcBorders>
            <w:shd w:val="clear" w:color="auto" w:fill="D9D9D9" w:themeFill="background1" w:themeFillShade="D9"/>
          </w:tcPr>
          <w:p w:rsidR="004E1579" w:rsidRDefault="0065475A" w:rsidP="00055A6E">
            <w:pPr>
              <w:spacing w:before="40" w:after="40" w:line="240" w:lineRule="auto"/>
              <w:ind w:firstLine="0"/>
              <w:jc w:val="righ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(</w:t>
            </w:r>
            <w:r w:rsidRPr="006547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) P</w:t>
            </w:r>
            <w:r w:rsidR="004E1579">
              <w:rPr>
                <w:rFonts w:asciiTheme="minorHAnsi" w:hAnsiTheme="minorHAnsi" w:cstheme="minorHAnsi"/>
                <w:color w:val="000000" w:themeColor="text1"/>
                <w:szCs w:val="24"/>
              </w:rPr>
              <w:t>reencher com “</w:t>
            </w:r>
            <w:r w:rsidR="004E1579" w:rsidRPr="004E157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N</w:t>
            </w:r>
            <w:r w:rsidR="004E157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/</w:t>
            </w:r>
            <w:r w:rsidR="004E1579" w:rsidRPr="004E157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A</w:t>
            </w:r>
            <w:r w:rsidR="004E1579">
              <w:rPr>
                <w:rFonts w:asciiTheme="minorHAnsi" w:hAnsiTheme="minorHAnsi" w:cstheme="minorHAnsi"/>
                <w:color w:val="000000" w:themeColor="text1"/>
                <w:szCs w:val="24"/>
              </w:rPr>
              <w:t>” os itens/elementos não utilizados</w:t>
            </w:r>
          </w:p>
        </w:tc>
      </w:tr>
    </w:tbl>
    <w:p w:rsidR="007E162A" w:rsidRPr="006F649C" w:rsidRDefault="007E162A" w:rsidP="000F3ACE">
      <w:pPr>
        <w:spacing w:before="120"/>
        <w:ind w:firstLine="0"/>
        <w:rPr>
          <w:rFonts w:asciiTheme="minorHAnsi" w:hAnsiTheme="minorHAnsi" w:cstheme="minorHAnsi"/>
          <w:color w:val="000000" w:themeColor="text1"/>
          <w:szCs w:val="24"/>
        </w:rPr>
      </w:pPr>
      <w:r w:rsidRPr="006F649C">
        <w:rPr>
          <w:rFonts w:asciiTheme="minorHAnsi" w:hAnsiTheme="minorHAnsi" w:cstheme="minorHAnsi"/>
          <w:color w:val="000000" w:themeColor="text1"/>
          <w:szCs w:val="24"/>
        </w:rPr>
        <w:t>Haverá exposição de nomes e/ou logos de organizadores, patrocinadores ou apoiadores na comunicação visual pretendida?</w:t>
      </w:r>
      <w:r w:rsidR="00872B05">
        <w:rPr>
          <w:rFonts w:asciiTheme="minorHAnsi" w:hAnsiTheme="minorHAnsi" w:cstheme="minorHAnsi"/>
          <w:color w:val="000000" w:themeColor="text1"/>
          <w:szCs w:val="24"/>
        </w:rPr>
        <w:t xml:space="preserve">   </w:t>
      </w:r>
      <w:r w:rsidR="003325A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438E7">
        <w:rPr>
          <w:rFonts w:asciiTheme="minorHAnsi" w:hAnsiTheme="minorHAnsi" w:cstheme="minorHAnsi"/>
          <w:b/>
          <w:color w:val="000000" w:themeColor="text1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ionar1"/>
      <w:r w:rsidR="00C14F2A">
        <w:rPr>
          <w:rFonts w:asciiTheme="minorHAnsi" w:hAnsiTheme="minorHAnsi" w:cstheme="minorHAnsi"/>
          <w:b/>
          <w:color w:val="000000" w:themeColor="text1"/>
          <w:szCs w:val="24"/>
        </w:rPr>
        <w:instrText xml:space="preserve"> FORMCHECKBOX </w:instrText>
      </w:r>
      <w:r w:rsidR="006438E7">
        <w:rPr>
          <w:rFonts w:asciiTheme="minorHAnsi" w:hAnsiTheme="minorHAnsi" w:cstheme="minorHAnsi"/>
          <w:b/>
          <w:color w:val="000000" w:themeColor="text1"/>
          <w:szCs w:val="24"/>
        </w:rPr>
      </w:r>
      <w:r w:rsidR="006438E7">
        <w:rPr>
          <w:rFonts w:asciiTheme="minorHAnsi" w:hAnsiTheme="minorHAnsi" w:cstheme="minorHAnsi"/>
          <w:b/>
          <w:color w:val="000000" w:themeColor="text1"/>
          <w:szCs w:val="24"/>
        </w:rPr>
        <w:fldChar w:fldCharType="separate"/>
      </w:r>
      <w:r w:rsidR="006438E7">
        <w:rPr>
          <w:rFonts w:asciiTheme="minorHAnsi" w:hAnsiTheme="minorHAnsi" w:cstheme="minorHAnsi"/>
          <w:b/>
          <w:color w:val="000000" w:themeColor="text1"/>
          <w:szCs w:val="24"/>
        </w:rPr>
        <w:fldChar w:fldCharType="end"/>
      </w:r>
      <w:bookmarkEnd w:id="23"/>
      <w:r w:rsidR="00E35087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72B05" w:rsidRPr="000F3ACE">
        <w:rPr>
          <w:rFonts w:asciiTheme="minorHAnsi" w:hAnsiTheme="minorHAnsi" w:cstheme="minorHAnsi"/>
          <w:b/>
          <w:color w:val="000000" w:themeColor="text1"/>
          <w:szCs w:val="24"/>
        </w:rPr>
        <w:t>SIM</w:t>
      </w:r>
      <w:r w:rsidR="00E35087">
        <w:rPr>
          <w:rFonts w:asciiTheme="minorHAnsi" w:hAnsiTheme="minorHAnsi" w:cstheme="minorHAnsi"/>
          <w:color w:val="000000" w:themeColor="text1"/>
          <w:szCs w:val="24"/>
        </w:rPr>
        <w:t xml:space="preserve">        </w:t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Selecionar2"/>
      <w:r w:rsidR="00C14F2A">
        <w:rPr>
          <w:rFonts w:asciiTheme="minorHAnsi" w:hAnsiTheme="minorHAnsi" w:cstheme="minorHAnsi"/>
          <w:color w:val="000000" w:themeColor="text1"/>
          <w:szCs w:val="24"/>
        </w:rPr>
        <w:instrText xml:space="preserve"> FORMCHECKBOX </w:instrText>
      </w:r>
      <w:r w:rsidR="006438E7">
        <w:rPr>
          <w:rFonts w:asciiTheme="minorHAnsi" w:hAnsiTheme="minorHAnsi" w:cstheme="minorHAnsi"/>
          <w:color w:val="000000" w:themeColor="text1"/>
          <w:szCs w:val="24"/>
        </w:rPr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24"/>
      <w:r w:rsidR="00872B05" w:rsidRPr="00872B05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="00872B05" w:rsidRPr="000F3ACE">
        <w:rPr>
          <w:rFonts w:asciiTheme="minorHAnsi" w:hAnsiTheme="minorHAnsi" w:cstheme="minorHAnsi"/>
          <w:b/>
          <w:color w:val="000000" w:themeColor="text1"/>
          <w:szCs w:val="24"/>
        </w:rPr>
        <w:t>NÃO</w:t>
      </w:r>
    </w:p>
    <w:p w:rsidR="00872B05" w:rsidRDefault="00872B05" w:rsidP="000F3ACE">
      <w:pPr>
        <w:tabs>
          <w:tab w:val="left" w:pos="426"/>
        </w:tabs>
        <w:ind w:firstLine="0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:rsidR="0065475A" w:rsidRPr="006F649C" w:rsidRDefault="0065475A" w:rsidP="000F3ACE">
      <w:pPr>
        <w:tabs>
          <w:tab w:val="left" w:pos="426"/>
        </w:tabs>
        <w:ind w:firstLine="0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:rsidR="000D47F1" w:rsidRDefault="00872B05" w:rsidP="006C4A6A">
      <w:pPr>
        <w:tabs>
          <w:tab w:val="left" w:pos="426"/>
        </w:tabs>
        <w:spacing w:line="312" w:lineRule="auto"/>
        <w:ind w:firstLine="0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_________________________________________</w:t>
      </w:r>
    </w:p>
    <w:p w:rsidR="007E162A" w:rsidRPr="006F649C" w:rsidRDefault="00510A6E" w:rsidP="006C4A6A">
      <w:pPr>
        <w:tabs>
          <w:tab w:val="left" w:pos="426"/>
        </w:tabs>
        <w:spacing w:line="312" w:lineRule="auto"/>
        <w:ind w:firstLine="0"/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Nome:  </w:t>
      </w:r>
      <w:r w:rsidR="006438E7" w:rsidRPr="00D963A8">
        <w:rPr>
          <w:rFonts w:asciiTheme="minorHAnsi" w:hAnsiTheme="minorHAnsi" w:cstheme="minorHAnsi"/>
          <w:b/>
          <w:color w:val="000000" w:themeColor="text1"/>
          <w:szCs w:val="24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872B05" w:rsidRPr="00D963A8">
        <w:rPr>
          <w:rFonts w:asciiTheme="minorHAnsi" w:hAnsiTheme="minorHAnsi" w:cstheme="minorHAnsi"/>
          <w:b/>
          <w:color w:val="000000" w:themeColor="text1"/>
          <w:szCs w:val="24"/>
        </w:rPr>
        <w:instrText xml:space="preserve"> FORMTEXT </w:instrText>
      </w:r>
      <w:r w:rsidR="006438E7" w:rsidRPr="00D963A8">
        <w:rPr>
          <w:rFonts w:asciiTheme="minorHAnsi" w:hAnsiTheme="minorHAnsi" w:cstheme="minorHAnsi"/>
          <w:b/>
          <w:color w:val="000000" w:themeColor="text1"/>
          <w:szCs w:val="24"/>
        </w:rPr>
      </w:r>
      <w:r w:rsidR="006438E7" w:rsidRPr="00D963A8">
        <w:rPr>
          <w:rFonts w:asciiTheme="minorHAnsi" w:hAnsiTheme="minorHAnsi" w:cstheme="minorHAnsi"/>
          <w:b/>
          <w:color w:val="000000" w:themeColor="text1"/>
          <w:szCs w:val="24"/>
        </w:rPr>
        <w:fldChar w:fldCharType="separate"/>
      </w:r>
      <w:r w:rsidR="00872B05" w:rsidRPr="00D963A8">
        <w:rPr>
          <w:rFonts w:asciiTheme="minorHAnsi" w:hAnsiTheme="minorHAnsi" w:cstheme="minorHAnsi"/>
          <w:b/>
          <w:noProof/>
          <w:color w:val="000000" w:themeColor="text1"/>
          <w:szCs w:val="24"/>
        </w:rPr>
        <w:t> </w:t>
      </w:r>
      <w:r w:rsidR="00872B05" w:rsidRPr="00D963A8">
        <w:rPr>
          <w:rFonts w:asciiTheme="minorHAnsi" w:hAnsiTheme="minorHAnsi" w:cstheme="minorHAnsi"/>
          <w:b/>
          <w:noProof/>
          <w:color w:val="000000" w:themeColor="text1"/>
          <w:szCs w:val="24"/>
        </w:rPr>
        <w:t> </w:t>
      </w:r>
      <w:r w:rsidR="00872B05" w:rsidRPr="00D963A8">
        <w:rPr>
          <w:rFonts w:asciiTheme="minorHAnsi" w:hAnsiTheme="minorHAnsi" w:cstheme="minorHAnsi"/>
          <w:b/>
          <w:noProof/>
          <w:color w:val="000000" w:themeColor="text1"/>
          <w:szCs w:val="24"/>
        </w:rPr>
        <w:t> </w:t>
      </w:r>
      <w:r w:rsidR="00872B05" w:rsidRPr="00D963A8">
        <w:rPr>
          <w:rFonts w:asciiTheme="minorHAnsi" w:hAnsiTheme="minorHAnsi" w:cstheme="minorHAnsi"/>
          <w:b/>
          <w:noProof/>
          <w:color w:val="000000" w:themeColor="text1"/>
          <w:szCs w:val="24"/>
        </w:rPr>
        <w:t> </w:t>
      </w:r>
      <w:r w:rsidR="00872B05" w:rsidRPr="00D963A8">
        <w:rPr>
          <w:rFonts w:asciiTheme="minorHAnsi" w:hAnsiTheme="minorHAnsi" w:cstheme="minorHAnsi"/>
          <w:b/>
          <w:noProof/>
          <w:color w:val="000000" w:themeColor="text1"/>
          <w:szCs w:val="24"/>
        </w:rPr>
        <w:t> </w:t>
      </w:r>
      <w:r w:rsidR="006438E7" w:rsidRPr="00D963A8">
        <w:rPr>
          <w:rFonts w:asciiTheme="minorHAnsi" w:hAnsiTheme="minorHAnsi" w:cstheme="minorHAnsi"/>
          <w:b/>
          <w:color w:val="000000" w:themeColor="text1"/>
          <w:szCs w:val="24"/>
        </w:rPr>
        <w:fldChar w:fldCharType="end"/>
      </w:r>
      <w:bookmarkEnd w:id="25"/>
    </w:p>
    <w:p w:rsidR="006C4A6A" w:rsidRDefault="007E162A" w:rsidP="006C4A6A">
      <w:pPr>
        <w:tabs>
          <w:tab w:val="left" w:pos="426"/>
        </w:tabs>
        <w:spacing w:line="312" w:lineRule="auto"/>
        <w:ind w:firstLine="0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87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(Nome e </w:t>
      </w:r>
      <w:r w:rsidRPr="00510A6E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assinatura</w:t>
      </w:r>
      <w:r w:rsidRPr="0087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responsável pelo evento</w:t>
      </w:r>
      <w:proofErr w:type="gramStart"/>
      <w:r w:rsidRPr="00872B05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proofErr w:type="gramEnd"/>
      <w:r w:rsidR="009D4DE3">
        <w:rPr>
          <w:rStyle w:val="Refdenotaderodap"/>
          <w:rFonts w:asciiTheme="minorHAnsi" w:hAnsiTheme="minorHAnsi" w:cstheme="minorHAnsi"/>
          <w:color w:val="000000" w:themeColor="text1"/>
          <w:sz w:val="22"/>
          <w:szCs w:val="22"/>
        </w:rPr>
        <w:footnoteReference w:id="3"/>
      </w:r>
    </w:p>
    <w:p w:rsidR="008E0D23" w:rsidRPr="00872B05" w:rsidRDefault="006C4A6A" w:rsidP="00D963A8">
      <w:pPr>
        <w:tabs>
          <w:tab w:val="left" w:pos="426"/>
        </w:tabs>
        <w:spacing w:before="240" w:line="312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F649C">
        <w:rPr>
          <w:rFonts w:asciiTheme="minorHAnsi" w:hAnsiTheme="minorHAnsi" w:cstheme="minorHAnsi"/>
          <w:color w:val="000000" w:themeColor="text1"/>
          <w:szCs w:val="24"/>
        </w:rPr>
        <w:t xml:space="preserve">São Paulo, </w:t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6" w:name="Texto23"/>
      <w:r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6438E7">
        <w:rPr>
          <w:rFonts w:asciiTheme="minorHAnsi" w:hAnsiTheme="minorHAnsi" w:cstheme="minorHAnsi"/>
          <w:color w:val="000000" w:themeColor="text1"/>
          <w:szCs w:val="24"/>
        </w:rPr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26"/>
      <w:r>
        <w:rPr>
          <w:rFonts w:asciiTheme="minorHAnsi" w:hAnsiTheme="minorHAnsi" w:cstheme="minorHAnsi"/>
          <w:color w:val="000000" w:themeColor="text1"/>
          <w:szCs w:val="24"/>
        </w:rPr>
        <w:t xml:space="preserve"> / </w:t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7" w:name="Texto24"/>
      <w:r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6438E7">
        <w:rPr>
          <w:rFonts w:asciiTheme="minorHAnsi" w:hAnsiTheme="minorHAnsi" w:cstheme="minorHAnsi"/>
          <w:color w:val="000000" w:themeColor="text1"/>
          <w:szCs w:val="24"/>
        </w:rPr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27"/>
      <w:r>
        <w:rPr>
          <w:rFonts w:asciiTheme="minorHAnsi" w:hAnsiTheme="minorHAnsi" w:cstheme="minorHAnsi"/>
          <w:color w:val="000000" w:themeColor="text1"/>
          <w:szCs w:val="24"/>
        </w:rPr>
        <w:t xml:space="preserve"> / </w:t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8" w:name="Texto25"/>
      <w:r>
        <w:rPr>
          <w:rFonts w:asciiTheme="minorHAnsi" w:hAnsiTheme="minorHAnsi" w:cstheme="minorHAnsi"/>
          <w:color w:val="000000" w:themeColor="text1"/>
          <w:szCs w:val="24"/>
        </w:rPr>
        <w:instrText xml:space="preserve"> FORMTEXT </w:instrText>
      </w:r>
      <w:r w:rsidR="006438E7">
        <w:rPr>
          <w:rFonts w:asciiTheme="minorHAnsi" w:hAnsiTheme="minorHAnsi" w:cstheme="minorHAnsi"/>
          <w:color w:val="000000" w:themeColor="text1"/>
          <w:szCs w:val="24"/>
        </w:rPr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separate"/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>
        <w:rPr>
          <w:rFonts w:asciiTheme="minorHAnsi" w:hAnsiTheme="minorHAnsi" w:cstheme="minorHAnsi"/>
          <w:noProof/>
          <w:color w:val="000000" w:themeColor="text1"/>
          <w:szCs w:val="24"/>
        </w:rPr>
        <w:t> </w:t>
      </w:r>
      <w:r w:rsidR="006438E7">
        <w:rPr>
          <w:rFonts w:asciiTheme="minorHAnsi" w:hAnsiTheme="minorHAnsi" w:cstheme="minorHAnsi"/>
          <w:color w:val="000000" w:themeColor="text1"/>
          <w:szCs w:val="24"/>
        </w:rPr>
        <w:fldChar w:fldCharType="end"/>
      </w:r>
      <w:bookmarkEnd w:id="28"/>
      <w:r>
        <w:rPr>
          <w:rFonts w:asciiTheme="minorHAnsi" w:hAnsiTheme="minorHAnsi" w:cstheme="minorHAnsi"/>
          <w:color w:val="000000" w:themeColor="text1"/>
          <w:szCs w:val="24"/>
        </w:rPr>
        <w:t>.</w:t>
      </w:r>
    </w:p>
    <w:sectPr w:rsidR="008E0D23" w:rsidRPr="00872B05" w:rsidSect="00E37985">
      <w:headerReference w:type="default" r:id="rId10"/>
      <w:footerReference w:type="defaul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283" w:rsidRDefault="00650283" w:rsidP="0094478F">
      <w:pPr>
        <w:spacing w:line="240" w:lineRule="auto"/>
      </w:pPr>
      <w:r>
        <w:separator/>
      </w:r>
    </w:p>
  </w:endnote>
  <w:endnote w:type="continuationSeparator" w:id="0">
    <w:p w:rsidR="00650283" w:rsidRDefault="00650283" w:rsidP="00944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40751"/>
      <w:docPartObj>
        <w:docPartGallery w:val="Page Numbers (Bottom of Page)"/>
        <w:docPartUnique/>
      </w:docPartObj>
    </w:sdtPr>
    <w:sdtContent>
      <w:p w:rsidR="003A4D28" w:rsidRDefault="003A4D28" w:rsidP="00E35087">
        <w:pPr>
          <w:pStyle w:val="Rodap"/>
          <w:ind w:firstLine="0"/>
          <w:jc w:val="left"/>
        </w:pPr>
      </w:p>
      <w:p w:rsidR="00872B05" w:rsidRDefault="00872B05" w:rsidP="00E35087">
        <w:pPr>
          <w:pStyle w:val="Rodap"/>
          <w:ind w:firstLine="0"/>
          <w:jc w:val="left"/>
        </w:pPr>
        <w:r>
          <w:rPr>
            <w:rFonts w:asciiTheme="minorHAnsi" w:hAnsiTheme="minorHAnsi" w:cstheme="minorHAnsi"/>
            <w:i/>
            <w:color w:val="7F7F7F" w:themeColor="text1" w:themeTint="80"/>
            <w:sz w:val="14"/>
            <w:szCs w:val="14"/>
          </w:rPr>
          <w:t>CP</w:t>
        </w:r>
        <w:r w:rsidRPr="00E35087">
          <w:rPr>
            <w:rFonts w:asciiTheme="minorHAnsi" w:hAnsiTheme="minorHAnsi" w:cstheme="minorHAnsi"/>
            <w:i/>
            <w:color w:val="7F7F7F" w:themeColor="text1" w:themeTint="80"/>
            <w:sz w:val="14"/>
            <w:szCs w:val="14"/>
          </w:rPr>
          <w:t>P</w:t>
        </w:r>
        <w:r>
          <w:rPr>
            <w:rFonts w:asciiTheme="minorHAnsi" w:hAnsiTheme="minorHAnsi" w:cstheme="minorHAnsi"/>
            <w:i/>
            <w:color w:val="7F7F7F" w:themeColor="text1" w:themeTint="80"/>
            <w:sz w:val="14"/>
            <w:szCs w:val="14"/>
          </w:rPr>
          <w:t>U</w:t>
        </w:r>
        <w:r w:rsidRPr="00E35087">
          <w:rPr>
            <w:rFonts w:asciiTheme="minorHAnsi" w:hAnsiTheme="minorHAnsi" w:cstheme="minorHAnsi"/>
            <w:i/>
            <w:color w:val="7F7F7F" w:themeColor="text1" w:themeTint="80"/>
            <w:sz w:val="14"/>
            <w:szCs w:val="14"/>
          </w:rPr>
          <w:t>/LMO/ago19</w:t>
        </w:r>
        <w:r>
          <w:rPr>
            <w:rFonts w:asciiTheme="minorHAnsi" w:hAnsiTheme="minorHAnsi" w:cstheme="minorHAnsi"/>
            <w:i/>
            <w:color w:val="7F7F7F" w:themeColor="text1" w:themeTint="80"/>
            <w:sz w:val="14"/>
            <w:szCs w:val="14"/>
          </w:rPr>
          <w:t>’ • Declaração Res.20/2015</w:t>
        </w:r>
        <w:r w:rsidRPr="00E35087">
          <w:rPr>
            <w:rFonts w:asciiTheme="minorHAnsi" w:hAnsiTheme="minorHAnsi" w:cstheme="minorHAnsi"/>
          </w:rPr>
          <w:tab/>
        </w:r>
        <w:r w:rsidR="006438E7" w:rsidRPr="00E35087">
          <w:rPr>
            <w:rFonts w:asciiTheme="minorHAnsi" w:hAnsiTheme="minorHAnsi" w:cstheme="minorHAnsi"/>
            <w:b/>
          </w:rPr>
          <w:fldChar w:fldCharType="begin"/>
        </w:r>
        <w:r w:rsidRPr="00E35087">
          <w:rPr>
            <w:rFonts w:asciiTheme="minorHAnsi" w:hAnsiTheme="minorHAnsi" w:cstheme="minorHAnsi"/>
            <w:b/>
          </w:rPr>
          <w:instrText xml:space="preserve"> PAGE   \* MERGEFORMAT </w:instrText>
        </w:r>
        <w:r w:rsidR="006438E7" w:rsidRPr="00E35087">
          <w:rPr>
            <w:rFonts w:asciiTheme="minorHAnsi" w:hAnsiTheme="minorHAnsi" w:cstheme="minorHAnsi"/>
            <w:b/>
          </w:rPr>
          <w:fldChar w:fldCharType="separate"/>
        </w:r>
        <w:r w:rsidR="004F2AC5">
          <w:rPr>
            <w:rFonts w:asciiTheme="minorHAnsi" w:hAnsiTheme="minorHAnsi" w:cstheme="minorHAnsi"/>
            <w:b/>
            <w:noProof/>
          </w:rPr>
          <w:t>2</w:t>
        </w:r>
        <w:r w:rsidR="006438E7" w:rsidRPr="00E35087">
          <w:rPr>
            <w:rFonts w:asciiTheme="minorHAnsi" w:hAnsiTheme="minorHAnsi" w:cstheme="minorHAnsi"/>
            <w:b/>
          </w:rPr>
          <w:fldChar w:fldCharType="end"/>
        </w:r>
        <w:r w:rsidRPr="00E35087">
          <w:rPr>
            <w:rFonts w:asciiTheme="minorHAnsi" w:hAnsiTheme="minorHAnsi" w:cstheme="minorHAnsi"/>
            <w:b/>
          </w:rPr>
          <w:t>/</w:t>
        </w:r>
        <w:fldSimple w:instr=" NUMPAGES   \* MERGEFORMAT ">
          <w:r w:rsidR="004F2AC5" w:rsidRPr="004F2AC5">
            <w:rPr>
              <w:rFonts w:asciiTheme="minorHAnsi" w:hAnsiTheme="minorHAnsi" w:cstheme="minorHAnsi"/>
              <w:b/>
              <w:noProof/>
            </w:rPr>
            <w:t>2</w:t>
          </w:r>
        </w:fldSimple>
      </w:p>
    </w:sdtContent>
  </w:sdt>
  <w:p w:rsidR="00872B05" w:rsidRPr="00E35087" w:rsidRDefault="00872B05" w:rsidP="00E35087">
    <w:pPr>
      <w:pStyle w:val="Rodap"/>
      <w:ind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283" w:rsidRDefault="00650283" w:rsidP="0094478F">
      <w:pPr>
        <w:spacing w:line="240" w:lineRule="auto"/>
      </w:pPr>
      <w:r>
        <w:separator/>
      </w:r>
    </w:p>
  </w:footnote>
  <w:footnote w:type="continuationSeparator" w:id="0">
    <w:p w:rsidR="00650283" w:rsidRDefault="00650283" w:rsidP="0094478F">
      <w:pPr>
        <w:spacing w:line="240" w:lineRule="auto"/>
      </w:pPr>
      <w:r>
        <w:continuationSeparator/>
      </w:r>
    </w:p>
  </w:footnote>
  <w:footnote w:id="1">
    <w:p w:rsidR="00872B05" w:rsidRPr="009B0A5B" w:rsidRDefault="00872B05" w:rsidP="0094478F">
      <w:pPr>
        <w:pStyle w:val="Textodenotaderodap"/>
        <w:ind w:firstLine="0"/>
        <w:rPr>
          <w:rFonts w:asciiTheme="minorHAnsi" w:hAnsiTheme="minorHAnsi" w:cstheme="minorHAnsi"/>
          <w:sz w:val="22"/>
          <w:szCs w:val="22"/>
        </w:rPr>
      </w:pPr>
      <w:r w:rsidRPr="006F27C4">
        <w:rPr>
          <w:rStyle w:val="Refdenotaderodap"/>
          <w:rFonts w:asciiTheme="minorHAnsi" w:hAnsiTheme="minorHAnsi" w:cstheme="minorHAnsi"/>
          <w:b/>
          <w:sz w:val="22"/>
          <w:szCs w:val="22"/>
        </w:rPr>
        <w:footnoteRef/>
      </w:r>
      <w:r w:rsidRPr="006F27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B0A5B">
        <w:rPr>
          <w:rFonts w:asciiTheme="minorHAnsi" w:hAnsiTheme="minorHAnsi" w:cstheme="minorHAnsi"/>
          <w:b/>
          <w:sz w:val="22"/>
          <w:szCs w:val="22"/>
        </w:rPr>
        <w:t>EVENTO ÚNICO: NÃO NECESSITAM DE APROVAÇÃO</w:t>
      </w:r>
      <w:r w:rsidRPr="0094478F">
        <w:rPr>
          <w:rFonts w:asciiTheme="minorHAnsi" w:hAnsiTheme="minorHAnsi" w:cstheme="minorHAnsi"/>
          <w:sz w:val="22"/>
          <w:szCs w:val="22"/>
        </w:rPr>
        <w:t xml:space="preserve"> da Comissão de Proteção à Paisagem Urbana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6F27C4">
        <w:rPr>
          <w:rFonts w:asciiTheme="minorHAnsi" w:hAnsiTheme="minorHAnsi" w:cstheme="minorHAnsi"/>
          <w:b/>
          <w:sz w:val="22"/>
          <w:szCs w:val="22"/>
        </w:rPr>
        <w:t>CPPU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94478F">
        <w:rPr>
          <w:rFonts w:asciiTheme="minorHAnsi" w:hAnsiTheme="minorHAnsi" w:cstheme="minorHAnsi"/>
          <w:sz w:val="22"/>
          <w:szCs w:val="22"/>
        </w:rPr>
        <w:t xml:space="preserve">, os eventos que </w:t>
      </w:r>
      <w:r w:rsidRPr="00F12D95">
        <w:rPr>
          <w:rFonts w:asciiTheme="minorHAnsi" w:hAnsiTheme="minorHAnsi" w:cstheme="minorHAnsi"/>
          <w:b/>
          <w:sz w:val="22"/>
          <w:szCs w:val="22"/>
        </w:rPr>
        <w:t>ATENDAM INTEGRALMENTE</w:t>
      </w:r>
      <w:r w:rsidRPr="009B0A5B">
        <w:rPr>
          <w:rFonts w:asciiTheme="minorHAnsi" w:hAnsiTheme="minorHAnsi" w:cstheme="minorHAnsi"/>
          <w:sz w:val="22"/>
          <w:szCs w:val="22"/>
        </w:rPr>
        <w:t xml:space="preserve"> o disposto na </w:t>
      </w:r>
      <w:r w:rsidRPr="00520F47">
        <w:rPr>
          <w:rFonts w:asciiTheme="minorHAnsi" w:hAnsiTheme="minorHAnsi" w:cstheme="minorHAnsi"/>
          <w:b/>
          <w:sz w:val="22"/>
          <w:szCs w:val="22"/>
        </w:rPr>
        <w:t xml:space="preserve">RESOLUÇÃO </w:t>
      </w:r>
      <w:proofErr w:type="gramStart"/>
      <w:r w:rsidRPr="00520F47">
        <w:rPr>
          <w:rFonts w:asciiTheme="minorHAnsi" w:hAnsiTheme="minorHAnsi" w:cstheme="minorHAnsi"/>
          <w:b/>
          <w:sz w:val="22"/>
          <w:szCs w:val="22"/>
        </w:rPr>
        <w:t>SMDU.</w:t>
      </w:r>
      <w:proofErr w:type="gramEnd"/>
      <w:r w:rsidRPr="00520F47">
        <w:rPr>
          <w:rFonts w:asciiTheme="minorHAnsi" w:hAnsiTheme="minorHAnsi" w:cstheme="minorHAnsi"/>
          <w:b/>
          <w:sz w:val="22"/>
          <w:szCs w:val="22"/>
        </w:rPr>
        <w:t>CPPU/20/2015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4478F">
        <w:rPr>
          <w:rFonts w:asciiTheme="minorHAnsi" w:hAnsiTheme="minorHAnsi" w:cstheme="minorHAnsi"/>
          <w:sz w:val="22"/>
          <w:szCs w:val="22"/>
        </w:rPr>
        <w:t xml:space="preserve">devendo os promotores responsáveis </w:t>
      </w:r>
      <w:r w:rsidR="00D874E3">
        <w:rPr>
          <w:rFonts w:asciiTheme="minorHAnsi" w:hAnsiTheme="minorHAnsi" w:cstheme="minorHAnsi"/>
          <w:sz w:val="22"/>
          <w:szCs w:val="22"/>
        </w:rPr>
        <w:t xml:space="preserve">apenas </w:t>
      </w:r>
      <w:r w:rsidRPr="0094478F">
        <w:rPr>
          <w:rFonts w:asciiTheme="minorHAnsi" w:hAnsiTheme="minorHAnsi" w:cstheme="minorHAnsi"/>
          <w:sz w:val="22"/>
          <w:szCs w:val="22"/>
        </w:rPr>
        <w:t xml:space="preserve">apresentar à Subprefeitura local </w:t>
      </w:r>
      <w:r>
        <w:rPr>
          <w:rFonts w:asciiTheme="minorHAnsi" w:hAnsiTheme="minorHAnsi" w:cstheme="minorHAnsi"/>
          <w:sz w:val="22"/>
          <w:szCs w:val="22"/>
        </w:rPr>
        <w:t xml:space="preserve">esta </w:t>
      </w:r>
      <w:r w:rsidRPr="0094478F">
        <w:rPr>
          <w:rFonts w:asciiTheme="minorHAnsi" w:hAnsiTheme="minorHAnsi" w:cstheme="minorHAnsi"/>
          <w:sz w:val="22"/>
          <w:szCs w:val="22"/>
        </w:rPr>
        <w:t>declaração</w:t>
      </w:r>
      <w:r>
        <w:rPr>
          <w:rFonts w:asciiTheme="minorHAnsi" w:hAnsiTheme="minorHAnsi" w:cstheme="minorHAnsi"/>
          <w:sz w:val="22"/>
          <w:szCs w:val="22"/>
        </w:rPr>
        <w:t xml:space="preserve"> preenchida, datada e assinada. </w:t>
      </w:r>
      <w:r w:rsidRPr="0094478F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Item 10</w:t>
      </w:r>
      <w:r w:rsidR="00D874E3">
        <w:rPr>
          <w:rFonts w:asciiTheme="minorHAnsi" w:hAnsiTheme="minorHAnsi" w:cstheme="minorHAnsi"/>
          <w:sz w:val="22"/>
          <w:szCs w:val="22"/>
        </w:rPr>
        <w:t>.1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4478F">
        <w:rPr>
          <w:rFonts w:asciiTheme="minorHAnsi" w:hAnsiTheme="minorHAnsi" w:cstheme="minorHAnsi"/>
          <w:sz w:val="22"/>
          <w:szCs w:val="22"/>
        </w:rPr>
        <w:t xml:space="preserve">RESOLUÇÃO </w:t>
      </w:r>
      <w:proofErr w:type="gramStart"/>
      <w:r w:rsidRPr="0094478F">
        <w:rPr>
          <w:rFonts w:asciiTheme="minorHAnsi" w:hAnsiTheme="minorHAnsi" w:cstheme="minorHAnsi"/>
          <w:sz w:val="22"/>
          <w:szCs w:val="22"/>
        </w:rPr>
        <w:t>SMDU.</w:t>
      </w:r>
      <w:proofErr w:type="gramEnd"/>
      <w:r w:rsidRPr="0094478F">
        <w:rPr>
          <w:rFonts w:asciiTheme="minorHAnsi" w:hAnsiTheme="minorHAnsi" w:cstheme="minorHAnsi"/>
          <w:sz w:val="22"/>
          <w:szCs w:val="22"/>
        </w:rPr>
        <w:t>CPPU/20/2015)</w:t>
      </w:r>
    </w:p>
    <w:p w:rsidR="00872B05" w:rsidRPr="0094478F" w:rsidRDefault="00872B05" w:rsidP="0094478F">
      <w:pPr>
        <w:pStyle w:val="Textodenotaderodap"/>
        <w:ind w:firstLine="0"/>
        <w:rPr>
          <w:rFonts w:asciiTheme="minorHAnsi" w:hAnsiTheme="minorHAnsi" w:cstheme="minorHAnsi"/>
          <w:sz w:val="22"/>
          <w:szCs w:val="22"/>
        </w:rPr>
      </w:pPr>
    </w:p>
  </w:footnote>
  <w:footnote w:id="2">
    <w:p w:rsidR="00872B05" w:rsidRDefault="00872B05" w:rsidP="0094478F">
      <w:pPr>
        <w:pStyle w:val="Textodenotaderodap"/>
        <w:ind w:firstLine="0"/>
      </w:pPr>
      <w:r w:rsidRPr="006F27C4">
        <w:rPr>
          <w:rStyle w:val="Refdenotaderodap"/>
          <w:rFonts w:asciiTheme="minorHAnsi" w:hAnsiTheme="minorHAnsi" w:cstheme="minorHAnsi"/>
          <w:b/>
          <w:sz w:val="22"/>
          <w:szCs w:val="22"/>
        </w:rPr>
        <w:footnoteRef/>
      </w:r>
      <w:r w:rsidRPr="006F27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20F47">
        <w:rPr>
          <w:rFonts w:asciiTheme="minorHAnsi" w:hAnsiTheme="minorHAnsi" w:cstheme="minorHAnsi"/>
          <w:b/>
          <w:sz w:val="22"/>
          <w:szCs w:val="22"/>
        </w:rPr>
        <w:t>EVENTOS PERIÓDICOS</w:t>
      </w:r>
      <w:r w:rsidRPr="0094478F">
        <w:rPr>
          <w:rFonts w:asciiTheme="minorHAnsi" w:hAnsiTheme="minorHAnsi" w:cstheme="minorHAnsi"/>
          <w:sz w:val="22"/>
          <w:szCs w:val="22"/>
        </w:rPr>
        <w:t xml:space="preserve"> que utilizem nomes e/ou logos de organizadores, patrocinadores ou apoiadores na comunicação visual em condições idênticas em relação à área de exposição de nomes e logos aos </w:t>
      </w:r>
      <w:r w:rsidRPr="00D874E3">
        <w:rPr>
          <w:rFonts w:asciiTheme="minorHAnsi" w:hAnsiTheme="minorHAnsi" w:cstheme="minorHAnsi"/>
          <w:sz w:val="22"/>
          <w:szCs w:val="22"/>
        </w:rPr>
        <w:t xml:space="preserve">já </w:t>
      </w:r>
      <w:r w:rsidR="00D874E3" w:rsidRPr="003325AC">
        <w:rPr>
          <w:rFonts w:asciiTheme="minorHAnsi" w:hAnsiTheme="minorHAnsi" w:cstheme="minorHAnsi"/>
          <w:b/>
          <w:sz w:val="22"/>
          <w:szCs w:val="22"/>
        </w:rPr>
        <w:t>ANTERIORMENTE APROVADOS</w:t>
      </w:r>
      <w:r w:rsidR="00D874E3" w:rsidRPr="0094478F">
        <w:rPr>
          <w:rFonts w:asciiTheme="minorHAnsi" w:hAnsiTheme="minorHAnsi" w:cstheme="minorHAnsi"/>
          <w:sz w:val="22"/>
          <w:szCs w:val="22"/>
        </w:rPr>
        <w:t xml:space="preserve"> </w:t>
      </w:r>
      <w:r w:rsidRPr="0094478F">
        <w:rPr>
          <w:rFonts w:asciiTheme="minorHAnsi" w:hAnsiTheme="minorHAnsi" w:cstheme="minorHAnsi"/>
          <w:sz w:val="22"/>
          <w:szCs w:val="22"/>
        </w:rPr>
        <w:t xml:space="preserve">pela CPPU </w:t>
      </w:r>
      <w:r w:rsidRPr="000D47F1">
        <w:rPr>
          <w:rFonts w:asciiTheme="minorHAnsi" w:hAnsiTheme="minorHAnsi" w:cstheme="minorHAnsi"/>
          <w:b/>
          <w:sz w:val="22"/>
          <w:szCs w:val="22"/>
        </w:rPr>
        <w:t>NÃO NECESSITAM DE NOVA ANUÊNCIA PARA REALIZAÇÃO</w:t>
      </w:r>
      <w:r w:rsidRPr="0094478F">
        <w:rPr>
          <w:rFonts w:asciiTheme="minorHAnsi" w:hAnsiTheme="minorHAnsi" w:cstheme="minorHAnsi"/>
          <w:sz w:val="22"/>
          <w:szCs w:val="22"/>
        </w:rPr>
        <w:t xml:space="preserve">, devendo os promotores responsáveis </w:t>
      </w:r>
      <w:r>
        <w:rPr>
          <w:rFonts w:asciiTheme="minorHAnsi" w:hAnsiTheme="minorHAnsi" w:cstheme="minorHAnsi"/>
          <w:sz w:val="22"/>
          <w:szCs w:val="22"/>
        </w:rPr>
        <w:t xml:space="preserve">apenas </w:t>
      </w:r>
      <w:r w:rsidRPr="0094478F">
        <w:rPr>
          <w:rFonts w:asciiTheme="minorHAnsi" w:hAnsiTheme="minorHAnsi" w:cstheme="minorHAnsi"/>
          <w:sz w:val="22"/>
          <w:szCs w:val="22"/>
        </w:rPr>
        <w:t xml:space="preserve">apresentar à Subprefeitura local </w:t>
      </w:r>
      <w:r>
        <w:rPr>
          <w:rFonts w:asciiTheme="minorHAnsi" w:hAnsiTheme="minorHAnsi" w:cstheme="minorHAnsi"/>
          <w:sz w:val="22"/>
          <w:szCs w:val="22"/>
        </w:rPr>
        <w:t xml:space="preserve">esta </w:t>
      </w:r>
      <w:r w:rsidRPr="0094478F">
        <w:rPr>
          <w:rFonts w:asciiTheme="minorHAnsi" w:hAnsiTheme="minorHAnsi" w:cstheme="minorHAnsi"/>
          <w:sz w:val="22"/>
          <w:szCs w:val="22"/>
        </w:rPr>
        <w:t>declaração</w:t>
      </w:r>
      <w:r>
        <w:rPr>
          <w:rFonts w:asciiTheme="minorHAnsi" w:hAnsiTheme="minorHAnsi" w:cstheme="minorHAnsi"/>
          <w:sz w:val="22"/>
          <w:szCs w:val="22"/>
        </w:rPr>
        <w:t xml:space="preserve"> preenchida, datada e assinada juntamente com </w:t>
      </w:r>
      <w:r w:rsidRPr="000F3ACE">
        <w:rPr>
          <w:rFonts w:asciiTheme="minorHAnsi" w:hAnsiTheme="minorHAnsi" w:cstheme="minorHAnsi"/>
          <w:b/>
          <w:sz w:val="22"/>
          <w:szCs w:val="22"/>
        </w:rPr>
        <w:t>CÓPIA DO DESPACHO CPPU INFORMADO</w:t>
      </w:r>
      <w:r w:rsidRPr="0094478F">
        <w:rPr>
          <w:rFonts w:asciiTheme="minorHAnsi" w:hAnsiTheme="minorHAnsi" w:cstheme="minorHAnsi"/>
          <w:sz w:val="22"/>
          <w:szCs w:val="22"/>
        </w:rPr>
        <w:t>, não isentando o interessado da obtenção de outras autorizações e licenças previstas na legislação vigente. (</w:t>
      </w:r>
      <w:r>
        <w:rPr>
          <w:rFonts w:asciiTheme="minorHAnsi" w:hAnsiTheme="minorHAnsi" w:cstheme="minorHAnsi"/>
          <w:sz w:val="22"/>
          <w:szCs w:val="22"/>
        </w:rPr>
        <w:t xml:space="preserve">Item 10.2, </w:t>
      </w:r>
      <w:r w:rsidRPr="0094478F">
        <w:rPr>
          <w:rFonts w:asciiTheme="minorHAnsi" w:hAnsiTheme="minorHAnsi" w:cstheme="minorHAnsi"/>
          <w:sz w:val="22"/>
          <w:szCs w:val="22"/>
        </w:rPr>
        <w:t xml:space="preserve">RESOLUÇÃO </w:t>
      </w:r>
      <w:proofErr w:type="gramStart"/>
      <w:r w:rsidRPr="0094478F">
        <w:rPr>
          <w:rFonts w:asciiTheme="minorHAnsi" w:hAnsiTheme="minorHAnsi" w:cstheme="minorHAnsi"/>
          <w:sz w:val="22"/>
          <w:szCs w:val="22"/>
        </w:rPr>
        <w:t>SMDU.</w:t>
      </w:r>
      <w:proofErr w:type="gramEnd"/>
      <w:r w:rsidRPr="0094478F">
        <w:rPr>
          <w:rFonts w:asciiTheme="minorHAnsi" w:hAnsiTheme="minorHAnsi" w:cstheme="minorHAnsi"/>
          <w:sz w:val="22"/>
          <w:szCs w:val="22"/>
        </w:rPr>
        <w:t>CPPU/20/2015)</w:t>
      </w:r>
    </w:p>
  </w:footnote>
  <w:footnote w:id="3">
    <w:p w:rsidR="009D4DE3" w:rsidRPr="0065475A" w:rsidRDefault="009D4DE3" w:rsidP="009D4DE3">
      <w:pPr>
        <w:pStyle w:val="Textodenotaderodap"/>
        <w:ind w:firstLine="0"/>
        <w:rPr>
          <w:rFonts w:asciiTheme="minorHAnsi" w:hAnsiTheme="minorHAnsi" w:cstheme="minorHAnsi"/>
        </w:rPr>
      </w:pPr>
      <w:r w:rsidRPr="0065475A">
        <w:rPr>
          <w:rStyle w:val="Refdenotaderodap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65475A">
        <w:rPr>
          <w:rFonts w:asciiTheme="minorHAnsi" w:hAnsiTheme="minorHAnsi" w:cstheme="minorHAnsi"/>
        </w:rPr>
        <w:t>Antes de imprimir, verifique se tod</w:t>
      </w:r>
      <w:r>
        <w:rPr>
          <w:rFonts w:asciiTheme="minorHAnsi" w:hAnsiTheme="minorHAnsi" w:cstheme="minorHAnsi"/>
        </w:rPr>
        <w:t>os os campos foram preenchidos.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B05" w:rsidRDefault="00872B05" w:rsidP="002838B6">
    <w:pPr>
      <w:pStyle w:val="Cabealho"/>
      <w:spacing w:after="240"/>
      <w:ind w:firstLine="0"/>
      <w:jc w:val="center"/>
    </w:pPr>
    <w:r w:rsidRPr="0094478F">
      <w:rPr>
        <w:noProof/>
        <w:lang w:eastAsia="pt-BR"/>
      </w:rPr>
      <w:drawing>
        <wp:inline distT="0" distB="0" distL="0" distR="0">
          <wp:extent cx="1869000" cy="612000"/>
          <wp:effectExtent l="19050" t="0" r="0" b="0"/>
          <wp:docPr id="1" name="Imagem 0" descr="logoPCSP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CSP_H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9000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855565"/>
    <w:multiLevelType w:val="hybridMultilevel"/>
    <w:tmpl w:val="FE489A26"/>
    <w:lvl w:ilvl="0" w:tplc="79367FD2">
      <w:start w:val="1"/>
      <w:numFmt w:val="decimal"/>
      <w:lvlText w:val="%1."/>
      <w:lvlJc w:val="left"/>
      <w:pPr>
        <w:ind w:left="2724" w:hanging="15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81705D2"/>
    <w:multiLevelType w:val="hybridMultilevel"/>
    <w:tmpl w:val="FEFEF28C"/>
    <w:lvl w:ilvl="0" w:tplc="7766E6C0">
      <w:start w:val="1"/>
      <w:numFmt w:val="decimal"/>
      <w:lvlText w:val="%1."/>
      <w:lvlJc w:val="right"/>
      <w:pPr>
        <w:ind w:left="106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3A744E"/>
    <w:multiLevelType w:val="hybridMultilevel"/>
    <w:tmpl w:val="3F0C2082"/>
    <w:lvl w:ilvl="0" w:tplc="7070F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23EBB"/>
    <w:multiLevelType w:val="hybridMultilevel"/>
    <w:tmpl w:val="A94420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5046F"/>
    <w:multiLevelType w:val="hybridMultilevel"/>
    <w:tmpl w:val="8E723F22"/>
    <w:lvl w:ilvl="0" w:tplc="EFDA180A">
      <w:start w:val="1"/>
      <w:numFmt w:val="decimal"/>
      <w:pStyle w:val="Subttulo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trike w:val="0"/>
        <w:dstrike w:val="0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stU4SQJPWkZ1e97wx2MN05LhsQ=" w:salt="sGDsCWscCBEzlnjCDTYcY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94478F"/>
    <w:rsid w:val="00013A69"/>
    <w:rsid w:val="00025ED9"/>
    <w:rsid w:val="00044BB8"/>
    <w:rsid w:val="00055A6E"/>
    <w:rsid w:val="000969E3"/>
    <w:rsid w:val="000D47F1"/>
    <w:rsid w:val="000F3ACE"/>
    <w:rsid w:val="00112098"/>
    <w:rsid w:val="00124890"/>
    <w:rsid w:val="001B1194"/>
    <w:rsid w:val="001B54E5"/>
    <w:rsid w:val="00232AD1"/>
    <w:rsid w:val="0028387C"/>
    <w:rsid w:val="002838B6"/>
    <w:rsid w:val="00315104"/>
    <w:rsid w:val="00316181"/>
    <w:rsid w:val="0032674B"/>
    <w:rsid w:val="003325AC"/>
    <w:rsid w:val="00363394"/>
    <w:rsid w:val="0038054B"/>
    <w:rsid w:val="00396847"/>
    <w:rsid w:val="003A4D28"/>
    <w:rsid w:val="003B57DE"/>
    <w:rsid w:val="003C384F"/>
    <w:rsid w:val="003D1B83"/>
    <w:rsid w:val="003D7B56"/>
    <w:rsid w:val="004D315D"/>
    <w:rsid w:val="004E1579"/>
    <w:rsid w:val="004F2AC5"/>
    <w:rsid w:val="00510A6E"/>
    <w:rsid w:val="00520F47"/>
    <w:rsid w:val="00532913"/>
    <w:rsid w:val="00592F64"/>
    <w:rsid w:val="00604344"/>
    <w:rsid w:val="006438E7"/>
    <w:rsid w:val="00650283"/>
    <w:rsid w:val="0065475A"/>
    <w:rsid w:val="00670DDD"/>
    <w:rsid w:val="006805A0"/>
    <w:rsid w:val="006C4A6A"/>
    <w:rsid w:val="006F27C4"/>
    <w:rsid w:val="006F649C"/>
    <w:rsid w:val="00704468"/>
    <w:rsid w:val="007335BC"/>
    <w:rsid w:val="007368C7"/>
    <w:rsid w:val="00746D4D"/>
    <w:rsid w:val="007E162A"/>
    <w:rsid w:val="0082162D"/>
    <w:rsid w:val="00840EB7"/>
    <w:rsid w:val="00872B05"/>
    <w:rsid w:val="008A29ED"/>
    <w:rsid w:val="008C3EEC"/>
    <w:rsid w:val="008E0D23"/>
    <w:rsid w:val="009113F7"/>
    <w:rsid w:val="00912291"/>
    <w:rsid w:val="0094391F"/>
    <w:rsid w:val="0094478F"/>
    <w:rsid w:val="00947112"/>
    <w:rsid w:val="0099110E"/>
    <w:rsid w:val="00993FC3"/>
    <w:rsid w:val="009B0A5B"/>
    <w:rsid w:val="009D4DE3"/>
    <w:rsid w:val="00A13EC2"/>
    <w:rsid w:val="00AA5BED"/>
    <w:rsid w:val="00B52781"/>
    <w:rsid w:val="00B7290A"/>
    <w:rsid w:val="00B73B6F"/>
    <w:rsid w:val="00C14F2A"/>
    <w:rsid w:val="00C16CFB"/>
    <w:rsid w:val="00C575F9"/>
    <w:rsid w:val="00C74E7E"/>
    <w:rsid w:val="00CB6BFD"/>
    <w:rsid w:val="00CF6210"/>
    <w:rsid w:val="00D40F74"/>
    <w:rsid w:val="00D64BF4"/>
    <w:rsid w:val="00D874E3"/>
    <w:rsid w:val="00D963A8"/>
    <w:rsid w:val="00DB29D0"/>
    <w:rsid w:val="00DF0936"/>
    <w:rsid w:val="00E35087"/>
    <w:rsid w:val="00E37985"/>
    <w:rsid w:val="00E57C37"/>
    <w:rsid w:val="00E74411"/>
    <w:rsid w:val="00E92F17"/>
    <w:rsid w:val="00E942DE"/>
    <w:rsid w:val="00EB3244"/>
    <w:rsid w:val="00ED5364"/>
    <w:rsid w:val="00F01B5A"/>
    <w:rsid w:val="00F12D95"/>
    <w:rsid w:val="00F63C9F"/>
    <w:rsid w:val="00FC2C78"/>
    <w:rsid w:val="00FF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4B"/>
    <w:pPr>
      <w:suppressAutoHyphens/>
      <w:spacing w:line="360" w:lineRule="auto"/>
      <w:ind w:firstLine="1134"/>
    </w:pPr>
    <w:rPr>
      <w:rFonts w:ascii="Times New Roman" w:hAnsi="Times New Roman" w:cs="Arial"/>
      <w:bCs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8054B"/>
    <w:pPr>
      <w:keepNext/>
      <w:numPr>
        <w:numId w:val="1"/>
      </w:numPr>
      <w:spacing w:line="480" w:lineRule="auto"/>
      <w:outlineLvl w:val="0"/>
    </w:pPr>
    <w:rPr>
      <w:rFonts w:cstheme="minorBidi"/>
      <w:b/>
      <w:sz w:val="28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054B"/>
    <w:pPr>
      <w:keepNext/>
      <w:keepLines/>
      <w:spacing w:line="480" w:lineRule="auto"/>
      <w:ind w:firstLine="0"/>
      <w:outlineLvl w:val="1"/>
    </w:pPr>
    <w:rPr>
      <w:rFonts w:eastAsiaTheme="majorEastAsia" w:cstheme="majorBidi"/>
      <w:b/>
      <w:bCs w:val="0"/>
      <w:sz w:val="1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8054B"/>
    <w:rPr>
      <w:rFonts w:ascii="Times New Roman" w:eastAsia="Times New Roman" w:hAnsi="Times New Roman"/>
      <w:b/>
      <w:bCs/>
      <w:sz w:val="28"/>
      <w:lang w:val="pt-BR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054B"/>
    <w:pPr>
      <w:numPr>
        <w:numId w:val="2"/>
      </w:numPr>
      <w:spacing w:line="480" w:lineRule="auto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8054B"/>
    <w:rPr>
      <w:rFonts w:ascii="Times New Roman" w:eastAsiaTheme="majorEastAsia" w:hAnsi="Times New Roman" w:cstheme="majorBidi"/>
      <w:b/>
      <w:bCs/>
      <w:iCs/>
      <w:spacing w:val="15"/>
      <w:sz w:val="28"/>
      <w:szCs w:val="24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38054B"/>
    <w:rPr>
      <w:rFonts w:ascii="Times New Roman" w:eastAsiaTheme="majorEastAsia" w:hAnsi="Times New Roman" w:cstheme="majorBidi"/>
      <w:b/>
      <w:sz w:val="16"/>
      <w:szCs w:val="26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9447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478F"/>
    <w:rPr>
      <w:rFonts w:ascii="Times New Roman" w:hAnsi="Times New Roman" w:cs="Arial"/>
      <w:bCs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447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78F"/>
    <w:rPr>
      <w:rFonts w:ascii="Times New Roman" w:hAnsi="Times New Roman" w:cs="Arial"/>
      <w:bCs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78F"/>
    <w:rPr>
      <w:rFonts w:ascii="Tahoma" w:hAnsi="Tahoma" w:cs="Tahoma"/>
      <w:bCs/>
      <w:sz w:val="16"/>
      <w:szCs w:val="16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478F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478F"/>
    <w:rPr>
      <w:rFonts w:ascii="Times New Roman" w:hAnsi="Times New Roman" w:cs="Arial"/>
      <w:bCs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94478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4478F"/>
    <w:pPr>
      <w:ind w:left="720"/>
      <w:contextualSpacing/>
    </w:pPr>
  </w:style>
  <w:style w:type="table" w:styleId="Tabelacomgrade">
    <w:name w:val="Table Grid"/>
    <w:basedOn w:val="Tabelanormal"/>
    <w:uiPriority w:val="59"/>
    <w:rsid w:val="007E162A"/>
    <w:pPr>
      <w:jc w:val="left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5">
    <w:name w:val="Light Shading Accent 5"/>
    <w:basedOn w:val="Tabelanormal"/>
    <w:uiPriority w:val="60"/>
    <w:rsid w:val="00C14F2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Fontepargpadro"/>
    <w:uiPriority w:val="99"/>
    <w:unhideWhenUsed/>
    <w:rsid w:val="00EB324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B32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eitura.sp.gov.br/cidade/secretarias/urbanismo/participacao_social/conselhos_e_orgaos_colegiados/cppu/index.php?p=1902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efeitura.sp.gov.br/cidade/secretarias/urbanismo/participacao_social/conselhos_e_orgaos_colegiados/cppu/index.php?p=1902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FFAB5-6ECE-42F8-BAD9-DA90F0C6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</dc:creator>
  <cp:lastModifiedBy>x287900</cp:lastModifiedBy>
  <cp:revision>39</cp:revision>
  <cp:lastPrinted>2026-01-28T12:52:00Z</cp:lastPrinted>
  <dcterms:created xsi:type="dcterms:W3CDTF">2019-08-01T16:53:00Z</dcterms:created>
  <dcterms:modified xsi:type="dcterms:W3CDTF">2026-01-28T13:49:00Z</dcterms:modified>
</cp:coreProperties>
</file>